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в упаковке допускают хранение на стеллажах стопками не более 6 шт., в закрытых, сухих, отапливаемых помещениях, в условиях, исключающих воздействие на них влаги, нефтепродуктов и агрессивных сред, на расстоянии не менее одного метра от отопительных и нагревательных приборов.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Отключить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CA7571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271991" w:rsidRPr="00CA7571" w:rsidRDefault="00271991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Д</w:t>
      </w:r>
      <w:r w:rsidR="004C07A0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ББ-03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A4361" w:rsidRPr="00A15EC7" w:rsidRDefault="00AA4361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 wp14:anchorId="225D975A" wp14:editId="7B8427CA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 wp14:anchorId="17F77742" wp14:editId="0BA6D0A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71991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«Ашинский завод светотехники»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D40E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0E45C5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0E45C5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0E45C5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  <w:r w:rsidR="00E62542">
              <w:fldChar w:fldCharType="begin"/>
            </w:r>
            <w:r w:rsidR="00E62542" w:rsidRPr="00E62542">
              <w:rPr>
                <w:lang w:val="ru-RU"/>
              </w:rPr>
              <w:instrText xml:space="preserve"> </w:instrText>
            </w:r>
            <w:r w:rsidR="00E62542">
              <w:instrText>HYPERLINK</w:instrText>
            </w:r>
            <w:r w:rsidR="00E62542" w:rsidRPr="00E62542">
              <w:rPr>
                <w:lang w:val="ru-RU"/>
              </w:rPr>
              <w:instrText xml:space="preserve"> "</w:instrText>
            </w:r>
            <w:r w:rsidR="00E62542">
              <w:instrText>mailto</w:instrText>
            </w:r>
            <w:r w:rsidR="00E62542" w:rsidRPr="00E62542">
              <w:rPr>
                <w:lang w:val="ru-RU"/>
              </w:rPr>
              <w:instrText>:</w:instrText>
            </w:r>
            <w:r w:rsidR="00E62542">
              <w:instrText>ashasvet</w:instrText>
            </w:r>
            <w:r w:rsidR="00E62542" w:rsidRPr="00E62542">
              <w:rPr>
                <w:lang w:val="ru-RU"/>
              </w:rPr>
              <w:instrText>@</w:instrText>
            </w:r>
            <w:r w:rsidR="00E62542">
              <w:instrText>chel</w:instrText>
            </w:r>
            <w:r w:rsidR="00E62542" w:rsidRPr="00E62542">
              <w:rPr>
                <w:lang w:val="ru-RU"/>
              </w:rPr>
              <w:instrText>.</w:instrText>
            </w:r>
            <w:r w:rsidR="00E62542">
              <w:instrText>surnet</w:instrText>
            </w:r>
            <w:r w:rsidR="00E62542" w:rsidRPr="00E62542">
              <w:rPr>
                <w:lang w:val="ru-RU"/>
              </w:rPr>
              <w:instrText>.</w:instrText>
            </w:r>
            <w:r w:rsidR="00E62542">
              <w:instrText>ru</w:instrText>
            </w:r>
            <w:r w:rsidR="00E62542" w:rsidRPr="00E62542">
              <w:rPr>
                <w:lang w:val="ru-RU"/>
              </w:rPr>
              <w:instrText xml:space="preserve">" </w:instrText>
            </w:r>
            <w:r w:rsidR="00E62542">
              <w:fldChar w:fldCharType="separate"/>
            </w:r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ashasvet</w:t>
            </w:r>
            <w:r w:rsidRPr="000E45C5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chel</w:t>
            </w:r>
            <w:r w:rsidRPr="000E45C5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surnet</w:t>
            </w:r>
            <w:r w:rsidRPr="000E45C5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E6254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C1A6C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4C07A0">
        <w:rPr>
          <w:rFonts w:ascii="Times New Roman" w:hAnsi="Times New Roman" w:cs="Times New Roman"/>
          <w:b w:val="0"/>
          <w:lang w:val="ru-RU"/>
        </w:rPr>
        <w:t xml:space="preserve"> серии ДББ-03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5435D6" w:rsidRDefault="005435D6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</w:p>
    <w:p w:rsidR="005F0749" w:rsidRPr="00A40ABA" w:rsidRDefault="005F0749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</w:p>
    <w:p w:rsidR="00E66D2D" w:rsidRPr="00A40ABA" w:rsidRDefault="00F5257B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5568" behindDoc="1" locked="0" layoutInCell="1" allowOverlap="1" wp14:anchorId="5F2090E2" wp14:editId="7F630F48">
            <wp:simplePos x="0" y="0"/>
            <wp:positionH relativeFrom="column">
              <wp:posOffset>1230630</wp:posOffset>
            </wp:positionH>
            <wp:positionV relativeFrom="paragraph">
              <wp:posOffset>110490</wp:posOffset>
            </wp:positionV>
            <wp:extent cx="2374900" cy="1366520"/>
            <wp:effectExtent l="0" t="0" r="6350" b="5080"/>
            <wp:wrapThrough wrapText="bothSides">
              <wp:wrapPolygon edited="0">
                <wp:start x="0" y="0"/>
                <wp:lineTo x="0" y="21379"/>
                <wp:lineTo x="21484" y="21379"/>
                <wp:lineTo x="214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D2D" w:rsidRPr="00A40ABA" w:rsidRDefault="00E66D2D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AC1A6C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5435D6" w:rsidRPr="00A40ABA" w:rsidRDefault="005435D6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5F0749" w:rsidRDefault="005F0749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F0749" w:rsidRDefault="005F0749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F0749" w:rsidRDefault="005F0749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F0749" w:rsidRDefault="005F0749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CE15A5" w:rsidRPr="00C11F59" w:rsidTr="00271991">
        <w:tc>
          <w:tcPr>
            <w:tcW w:w="74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F5257B" w:rsidRPr="00C11F59" w:rsidTr="00EF1AAE">
        <w:tc>
          <w:tcPr>
            <w:tcW w:w="2493" w:type="dxa"/>
            <w:tcBorders>
              <w:top w:val="single" w:sz="8" w:space="0" w:color="auto"/>
            </w:tcBorders>
          </w:tcPr>
          <w:p w:rsidR="00F5257B" w:rsidRPr="00C11F59" w:rsidRDefault="00F5257B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93" w:type="dxa"/>
            <w:tcBorders>
              <w:top w:val="single" w:sz="8" w:space="0" w:color="auto"/>
            </w:tcBorders>
          </w:tcPr>
          <w:p w:rsidR="00F5257B" w:rsidRPr="00C11F59" w:rsidRDefault="00F5257B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493" w:type="dxa"/>
            <w:tcBorders>
              <w:top w:val="single" w:sz="8" w:space="0" w:color="auto"/>
            </w:tcBorders>
          </w:tcPr>
          <w:p w:rsidR="00F5257B" w:rsidRPr="00C11F59" w:rsidRDefault="00F5257B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477"/>
      </w:tblGrid>
      <w:tr w:rsidR="00AA4361" w:rsidTr="00AA4361">
        <w:trPr>
          <w:trHeight w:val="247"/>
        </w:trPr>
        <w:tc>
          <w:tcPr>
            <w:tcW w:w="7477" w:type="dxa"/>
            <w:tcBorders>
              <w:top w:val="single" w:sz="8" w:space="0" w:color="auto"/>
              <w:bottom w:val="single" w:sz="8" w:space="0" w:color="auto"/>
            </w:tcBorders>
          </w:tcPr>
          <w:p w:rsidR="00AA4361" w:rsidRPr="00AA4361" w:rsidRDefault="00AA4361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Тип рассеивателя</w:t>
            </w:r>
          </w:p>
        </w:tc>
      </w:tr>
      <w:tr w:rsidR="00F5257B" w:rsidTr="009F41D1">
        <w:trPr>
          <w:trHeight w:val="247"/>
        </w:trPr>
        <w:tc>
          <w:tcPr>
            <w:tcW w:w="7477" w:type="dxa"/>
            <w:tcBorders>
              <w:top w:val="single" w:sz="8" w:space="0" w:color="auto"/>
            </w:tcBorders>
          </w:tcPr>
          <w:p w:rsidR="00F5257B" w:rsidRPr="00AA4361" w:rsidRDefault="00F5257B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</w:tr>
    </w:tbl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FA6F46" w:rsidRPr="00C11F59" w:rsidRDefault="00FA6F46" w:rsidP="00C11F59">
      <w:pPr>
        <w:pStyle w:val="a4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E66D2D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территорий, улиц и других объектов промышленно-гражданского назначения.</w:t>
      </w:r>
    </w:p>
    <w:p w:rsidR="000E45C5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</w:t>
      </w:r>
      <w:r w:rsidR="000C2491">
        <w:rPr>
          <w:rFonts w:ascii="Times New Roman" w:hAnsi="Times New Roman" w:cs="Times New Roman"/>
          <w:color w:val="181716"/>
          <w:sz w:val="18"/>
          <w:szCs w:val="18"/>
          <w:lang w:val="ru-RU"/>
        </w:rPr>
        <w:t>стального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корпуса выполненного методом </w:t>
      </w:r>
      <w:r w:rsidR="000C2491">
        <w:rPr>
          <w:rFonts w:ascii="Times New Roman" w:hAnsi="Times New Roman" w:cs="Times New Roman"/>
          <w:color w:val="181716"/>
          <w:sz w:val="18"/>
          <w:szCs w:val="18"/>
          <w:lang w:val="ru-RU"/>
        </w:rPr>
        <w:t>холодной штамповки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с защитным </w:t>
      </w:r>
      <w:r w:rsidR="000C2491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полимерным покрытием. 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Светоди</w:t>
      </w:r>
      <w:bookmarkStart w:id="0" w:name="_GoBack"/>
      <w:bookmarkEnd w:id="0"/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одный модуль защищен </w:t>
      </w:r>
      <w:proofErr w:type="spellStart"/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рассеивателем</w:t>
      </w:r>
      <w:proofErr w:type="spellEnd"/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</w:t>
      </w:r>
      <w:r w:rsidR="0099098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литого, 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оптически прозрачного </w:t>
      </w:r>
      <w:r w:rsidR="0099098A">
        <w:rPr>
          <w:rFonts w:ascii="Times New Roman" w:hAnsi="Times New Roman" w:cs="Times New Roman"/>
          <w:color w:val="181716"/>
          <w:sz w:val="18"/>
          <w:szCs w:val="18"/>
          <w:lang w:val="ru-RU"/>
        </w:rPr>
        <w:t>поликарбоната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. </w:t>
      </w:r>
      <w:r w:rsidR="000E45C5">
        <w:rPr>
          <w:rFonts w:ascii="Times New Roman" w:hAnsi="Times New Roman" w:cs="Times New Roman"/>
          <w:color w:val="181716"/>
          <w:sz w:val="18"/>
          <w:szCs w:val="18"/>
          <w:lang w:val="ru-RU"/>
        </w:rPr>
        <w:t>Комбинированный светодиодный модуль со встроенным источником питания</w:t>
      </w:r>
      <w:r w:rsidR="000E45C5"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установлен внутри корпуса.</w:t>
      </w:r>
    </w:p>
    <w:p w:rsidR="0022521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>Светильники соответствуют техническим регламентам Таможенного союза (</w:t>
      </w:r>
      <w:proofErr w:type="gramStart"/>
      <w:r w:rsidRPr="00A40ABA">
        <w:rPr>
          <w:rFonts w:ascii="Times New Roman" w:hAnsi="Times New Roman" w:cs="Times New Roman"/>
          <w:color w:val="000000"/>
          <w:lang w:val="ru-RU"/>
        </w:rPr>
        <w:t>ТР</w:t>
      </w:r>
      <w:proofErr w:type="gramEnd"/>
      <w:r w:rsidRPr="00A40ABA">
        <w:rPr>
          <w:rFonts w:ascii="Times New Roman" w:hAnsi="Times New Roman" w:cs="Times New Roman"/>
          <w:color w:val="000000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D82F26">
        <w:rPr>
          <w:rFonts w:ascii="Times New Roman" w:hAnsi="Times New Roman" w:cs="Times New Roman"/>
          <w:lang w:val="ru-RU"/>
        </w:rPr>
        <w:t>а также требованиям</w:t>
      </w:r>
      <w:r w:rsidR="00D82F26">
        <w:rPr>
          <w:rFonts w:ascii="Times New Roman" w:hAnsi="Times New Roman" w:cs="Times New Roman"/>
          <w:lang w:val="ru-RU"/>
        </w:rPr>
        <w:t xml:space="preserve"> ГОСТ </w:t>
      </w:r>
      <w:r w:rsidR="00D82F26">
        <w:rPr>
          <w:rFonts w:ascii="Times New Roman" w:hAnsi="Times New Roman" w:cs="Times New Roman"/>
        </w:rPr>
        <w:t>IEC</w:t>
      </w:r>
      <w:r w:rsidR="00D82F26" w:rsidRPr="00D82F26">
        <w:rPr>
          <w:rFonts w:ascii="Times New Roman" w:hAnsi="Times New Roman" w:cs="Times New Roman"/>
          <w:lang w:val="ru-RU"/>
        </w:rPr>
        <w:t xml:space="preserve"> 60598-1-2013, </w:t>
      </w:r>
      <w:r w:rsidR="00D82F26">
        <w:rPr>
          <w:rFonts w:ascii="Times New Roman" w:hAnsi="Times New Roman" w:cs="Times New Roman"/>
          <w:lang w:val="ru-RU"/>
        </w:rPr>
        <w:t xml:space="preserve">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60598-2-1-2011,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61547-2013</w:t>
      </w:r>
      <w:r w:rsidRPr="00D82F26">
        <w:rPr>
          <w:rFonts w:ascii="Times New Roman" w:hAnsi="Times New Roman" w:cs="Times New Roman"/>
          <w:lang w:val="ru-RU"/>
        </w:rPr>
        <w:t>.</w:t>
      </w:r>
      <w:r w:rsidRPr="00A40ABA">
        <w:rPr>
          <w:rFonts w:ascii="Times New Roman" w:hAnsi="Times New Roman" w:cs="Times New Roman"/>
          <w:lang w:val="ru-RU"/>
        </w:rPr>
        <w:t xml:space="preserve"> </w:t>
      </w:r>
      <w:r w:rsidRPr="00A40ABA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E62542">
        <w:rPr>
          <w:rFonts w:ascii="Times New Roman" w:hAnsi="Times New Roman" w:cs="Times New Roman"/>
          <w:color w:val="000000"/>
          <w:lang w:val="ru-RU"/>
        </w:rPr>
        <w:t>ЕАЭС RU C-RU.НВ26.В.00035/19</w:t>
      </w:r>
    </w:p>
    <w:p w:rsidR="00FA6F46" w:rsidRDefault="00FA6F46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0E45C5" w:rsidRDefault="000E45C5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5C1" w:rsidRPr="00A40ABA" w:rsidRDefault="004305C1" w:rsidP="00FA6F46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Технические</w:t>
      </w:r>
      <w:r w:rsidRPr="00A40ABA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 w:firstRow="1" w:lastRow="0" w:firstColumn="1" w:lastColumn="0" w:noHBand="0" w:noVBand="1"/>
      </w:tblPr>
      <w:tblGrid>
        <w:gridCol w:w="1809"/>
        <w:gridCol w:w="1426"/>
        <w:gridCol w:w="744"/>
        <w:gridCol w:w="744"/>
        <w:gridCol w:w="744"/>
        <w:gridCol w:w="744"/>
        <w:gridCol w:w="744"/>
        <w:gridCol w:w="745"/>
      </w:tblGrid>
      <w:tr w:rsidR="000C066D" w:rsidRPr="00407F31" w:rsidTr="007B11DC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407F31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407F31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407F31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407F31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407F31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407F31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407F31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0C066D" w:rsidRPr="00407F31" w:rsidTr="0066656C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C066D" w:rsidRPr="00407F31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0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0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0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0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0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C0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4305C1" w:rsidRPr="00407F31" w:rsidTr="00F5257B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</w:t>
            </w:r>
            <w:r w:rsidR="004770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0C066D" w:rsidRPr="00407F31" w:rsidTr="00497521">
        <w:trPr>
          <w:trHeight w:val="391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C066D" w:rsidRPr="00407F31" w:rsidRDefault="000C066D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223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066D" w:rsidRPr="00407F31" w:rsidRDefault="000C066D" w:rsidP="00F5257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</w:t>
            </w:r>
            <w:proofErr w:type="gramStart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</w:p>
        </w:tc>
        <w:tc>
          <w:tcPr>
            <w:tcW w:w="223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066D" w:rsidRPr="00407F31" w:rsidRDefault="000C066D" w:rsidP="000C066D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</w:t>
            </w:r>
            <w:proofErr w:type="gramStart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</w:p>
        </w:tc>
      </w:tr>
      <w:tr w:rsidR="000C066D" w:rsidRPr="00407F31" w:rsidTr="008327D8">
        <w:trPr>
          <w:trHeight w:val="12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C066D" w:rsidRPr="00407F31" w:rsidRDefault="000C066D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223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C066D" w:rsidRPr="00407F31" w:rsidRDefault="000C066D" w:rsidP="00F5257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  <w:tc>
          <w:tcPr>
            <w:tcW w:w="2233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C066D" w:rsidRPr="00407F31" w:rsidRDefault="000C066D" w:rsidP="00F5257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</w:tr>
      <w:tr w:rsidR="000C066D" w:rsidRPr="00407F31" w:rsidTr="003B1175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C066D" w:rsidRPr="00407F31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223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C066D" w:rsidRPr="00F5257B" w:rsidRDefault="000C066D" w:rsidP="000C066D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20</w:t>
            </w:r>
          </w:p>
        </w:tc>
        <w:tc>
          <w:tcPr>
            <w:tcW w:w="2233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C066D" w:rsidRPr="00F5257B" w:rsidRDefault="000C066D" w:rsidP="00F5257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67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50 000</w:t>
            </w:r>
          </w:p>
        </w:tc>
      </w:tr>
      <w:tr w:rsidR="004305C1" w:rsidRPr="00407F31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 wp14:anchorId="680E2B06" wp14:editId="02958323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407F31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9F408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407F3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120º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&gt;80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0C066D" w:rsidRPr="00407F31" w:rsidTr="00743568">
        <w:trPr>
          <w:trHeight w:val="185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066D" w:rsidRPr="00407F31" w:rsidRDefault="000C066D" w:rsidP="00B648CE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407F31" w:rsidRDefault="000C066D" w:rsidP="00F5257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70 Лм/Вт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0C066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0C066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530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0C066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660</w:t>
            </w:r>
          </w:p>
        </w:tc>
      </w:tr>
      <w:tr w:rsidR="000C066D" w:rsidRPr="00407F31" w:rsidTr="00763B08">
        <w:trPr>
          <w:trHeight w:val="185"/>
        </w:trPr>
        <w:tc>
          <w:tcPr>
            <w:tcW w:w="18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066D" w:rsidRPr="00407F31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407F31" w:rsidRDefault="000C066D" w:rsidP="00F5257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0C066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0C066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680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0C066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0C066D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</w:tr>
      <w:tr w:rsidR="00F5257B" w:rsidRPr="00407F31" w:rsidTr="005736EE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257B" w:rsidRPr="00407F31" w:rsidRDefault="00F5257B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446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57B" w:rsidRPr="00407F31" w:rsidRDefault="00F5257B" w:rsidP="00E23E85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122х142х1</w:t>
            </w:r>
            <w:r w:rsidR="00E23E8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9</w:t>
            </w:r>
          </w:p>
        </w:tc>
      </w:tr>
      <w:tr w:rsidR="000C066D" w:rsidRPr="00407F31" w:rsidTr="000E1F47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407F31" w:rsidRDefault="000C066D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22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F5257B" w:rsidRDefault="000C066D" w:rsidP="000C066D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0,2</w:t>
            </w:r>
          </w:p>
        </w:tc>
        <w:tc>
          <w:tcPr>
            <w:tcW w:w="223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66D" w:rsidRPr="00F5257B" w:rsidRDefault="000C066D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0,3</w:t>
            </w:r>
          </w:p>
        </w:tc>
      </w:tr>
    </w:tbl>
    <w:p w:rsidR="00833E68" w:rsidRPr="00407F31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0E45C5" w:rsidRPr="00407F31" w:rsidRDefault="000E45C5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4087" w:rsidRPr="00407F31" w:rsidRDefault="009F4087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1A6C" w:rsidRPr="00407F31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 w:rsidRPr="00343DEA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343DEA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343DEA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343DEA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044A5E" w:rsidRPr="00407F31" w:rsidRDefault="003E725E" w:rsidP="003E725E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407F31">
        <w:rPr>
          <w:rFonts w:ascii="Times New Roman" w:eastAsia="Arial" w:hAnsi="Times New Roman" w:cs="Times New Roman"/>
          <w:lang w:val="ru-RU"/>
        </w:rPr>
        <w:t xml:space="preserve">  </w:t>
      </w:r>
    </w:p>
    <w:p w:rsidR="00D608C7" w:rsidRPr="00407F31" w:rsidRDefault="00B47E9E" w:rsidP="003027E6">
      <w:pPr>
        <w:tabs>
          <w:tab w:val="left" w:pos="2094"/>
        </w:tabs>
        <w:spacing w:before="67"/>
        <w:ind w:left="-142"/>
        <w:rPr>
          <w:rFonts w:ascii="Times New Roman" w:eastAsia="Arial" w:hAnsi="Times New Roman"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86605" cy="1682750"/>
            <wp:effectExtent l="0" t="0" r="4445" b="0"/>
            <wp:docPr id="2" name="Рисунок 2" descr="C:\Users\Администратор\Desktop\Маркировка ДББ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аркировка ДББ-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7" w:rsidRPr="00407F31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3027E6" w:rsidRPr="00407F31" w:rsidRDefault="003027E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407F31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FA6F46" w:rsidRPr="00407F31" w:rsidRDefault="00FA6F4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 w:firstRow="1" w:lastRow="0" w:firstColumn="1" w:lastColumn="0" w:noHBand="0" w:noVBand="1"/>
      </w:tblPr>
      <w:tblGrid>
        <w:gridCol w:w="802"/>
        <w:gridCol w:w="5043"/>
        <w:gridCol w:w="1469"/>
      </w:tblGrid>
      <w:tr w:rsidR="00A40ABA" w:rsidRPr="00407F31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407F31" w:rsidTr="00F5257B">
        <w:trPr>
          <w:trHeight w:val="36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407F31" w:rsidRDefault="00281285" w:rsidP="00F5257B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Паспорт на </w:t>
            </w:r>
            <w:r w:rsidR="00F52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0C066D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4</w:t>
            </w:r>
          </w:p>
          <w:p w:rsidR="00935A15" w:rsidRPr="00407F31" w:rsidRDefault="00281285" w:rsidP="00F5257B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407F3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407F31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FA6F46" w:rsidRPr="00407F31" w:rsidRDefault="00FA6F46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.1 Назначенный срок службы светильника 10 </w:t>
      </w:r>
      <w:r w:rsidR="004C3505" w:rsidRPr="00407F31">
        <w:rPr>
          <w:rFonts w:ascii="Times New Roman" w:hAnsi="Times New Roman" w:cs="Times New Roman"/>
          <w:sz w:val="18"/>
          <w:szCs w:val="18"/>
          <w:lang w:val="ru-RU"/>
        </w:rPr>
        <w:t>лет со дня выпуска предприятием</w:t>
      </w:r>
      <w:r w:rsidR="00903A66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изготовителем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при соблюдении потребителем правил хранения, транспортирования и эксплуатации.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.2 Гарантийный срок эксплуатации светильника составляет </w:t>
      </w:r>
      <w:r w:rsidR="00945523">
        <w:rPr>
          <w:rFonts w:ascii="Times New Roman" w:hAnsi="Times New Roman" w:cs="Times New Roman"/>
          <w:sz w:val="18"/>
          <w:szCs w:val="18"/>
          <w:lang w:val="ru-RU"/>
        </w:rPr>
        <w:t xml:space="preserve">5 лет 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со дня продажи покупателю, но не более </w:t>
      </w:r>
      <w:r w:rsidR="00AF2995"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945523">
        <w:rPr>
          <w:rFonts w:ascii="Times New Roman" w:hAnsi="Times New Roman" w:cs="Times New Roman"/>
          <w:sz w:val="18"/>
          <w:szCs w:val="18"/>
          <w:lang w:val="ru-RU"/>
        </w:rPr>
        <w:t xml:space="preserve">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выпуска предприятием-изготовителем.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.3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ри отсутствии отметки о продаже срок гарантии исчисляется со дня выпуска изделия, 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который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указан в настоящем паспорте.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.4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.5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1285" w:rsidRPr="00A40ABA" w:rsidRDefault="00A40ABA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.6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повреждений или следов разборки, при сохранении защитных наклеек, пломб и других отметок предприятия – изготовителя.</w:t>
      </w: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C"/>
    <w:rsid w:val="00030237"/>
    <w:rsid w:val="00044A5E"/>
    <w:rsid w:val="00062658"/>
    <w:rsid w:val="00084A18"/>
    <w:rsid w:val="000A3A5F"/>
    <w:rsid w:val="000C066D"/>
    <w:rsid w:val="000C0BE1"/>
    <w:rsid w:val="000C2491"/>
    <w:rsid w:val="000E45C5"/>
    <w:rsid w:val="000E66E1"/>
    <w:rsid w:val="00111444"/>
    <w:rsid w:val="00174A0C"/>
    <w:rsid w:val="00185798"/>
    <w:rsid w:val="001D43E1"/>
    <w:rsid w:val="002140E0"/>
    <w:rsid w:val="002209A0"/>
    <w:rsid w:val="0022521B"/>
    <w:rsid w:val="00237449"/>
    <w:rsid w:val="00271991"/>
    <w:rsid w:val="00281285"/>
    <w:rsid w:val="002A343A"/>
    <w:rsid w:val="002E0B88"/>
    <w:rsid w:val="003027E6"/>
    <w:rsid w:val="00310261"/>
    <w:rsid w:val="0031067F"/>
    <w:rsid w:val="00343DEA"/>
    <w:rsid w:val="00390B53"/>
    <w:rsid w:val="003B01FF"/>
    <w:rsid w:val="003B5935"/>
    <w:rsid w:val="003D2D5B"/>
    <w:rsid w:val="003E725E"/>
    <w:rsid w:val="004030AB"/>
    <w:rsid w:val="00407F31"/>
    <w:rsid w:val="004230BB"/>
    <w:rsid w:val="004305C1"/>
    <w:rsid w:val="00443931"/>
    <w:rsid w:val="004476FE"/>
    <w:rsid w:val="0047340D"/>
    <w:rsid w:val="0047700E"/>
    <w:rsid w:val="004A4EF0"/>
    <w:rsid w:val="004A64EC"/>
    <w:rsid w:val="004C07A0"/>
    <w:rsid w:val="004C3505"/>
    <w:rsid w:val="005075F1"/>
    <w:rsid w:val="005160CC"/>
    <w:rsid w:val="00531233"/>
    <w:rsid w:val="005435D6"/>
    <w:rsid w:val="0056320D"/>
    <w:rsid w:val="00583AAE"/>
    <w:rsid w:val="00585F69"/>
    <w:rsid w:val="005B5FC3"/>
    <w:rsid w:val="005C53E6"/>
    <w:rsid w:val="005C7FF5"/>
    <w:rsid w:val="005D0ED2"/>
    <w:rsid w:val="005F0749"/>
    <w:rsid w:val="006106D5"/>
    <w:rsid w:val="00657DED"/>
    <w:rsid w:val="00665A9F"/>
    <w:rsid w:val="006738F4"/>
    <w:rsid w:val="00692685"/>
    <w:rsid w:val="006B6FFE"/>
    <w:rsid w:val="00700F5E"/>
    <w:rsid w:val="00707CAB"/>
    <w:rsid w:val="0071690E"/>
    <w:rsid w:val="00756A9A"/>
    <w:rsid w:val="007B1336"/>
    <w:rsid w:val="007D0690"/>
    <w:rsid w:val="007F729D"/>
    <w:rsid w:val="007F7490"/>
    <w:rsid w:val="00801017"/>
    <w:rsid w:val="00831433"/>
    <w:rsid w:val="00833E68"/>
    <w:rsid w:val="008343E9"/>
    <w:rsid w:val="00834FCB"/>
    <w:rsid w:val="008509CA"/>
    <w:rsid w:val="00852429"/>
    <w:rsid w:val="008F5804"/>
    <w:rsid w:val="00903A66"/>
    <w:rsid w:val="00904CD8"/>
    <w:rsid w:val="00933E77"/>
    <w:rsid w:val="00935A15"/>
    <w:rsid w:val="009431D7"/>
    <w:rsid w:val="00945523"/>
    <w:rsid w:val="0099098A"/>
    <w:rsid w:val="009921BE"/>
    <w:rsid w:val="009926B4"/>
    <w:rsid w:val="009979C9"/>
    <w:rsid w:val="009B4B7C"/>
    <w:rsid w:val="009D1C44"/>
    <w:rsid w:val="009F4087"/>
    <w:rsid w:val="00A15EC7"/>
    <w:rsid w:val="00A23E7B"/>
    <w:rsid w:val="00A40ABA"/>
    <w:rsid w:val="00A51DA6"/>
    <w:rsid w:val="00AA4361"/>
    <w:rsid w:val="00AC1A6C"/>
    <w:rsid w:val="00AF2995"/>
    <w:rsid w:val="00AF4256"/>
    <w:rsid w:val="00B05FFA"/>
    <w:rsid w:val="00B070E2"/>
    <w:rsid w:val="00B47E9E"/>
    <w:rsid w:val="00B50203"/>
    <w:rsid w:val="00B55B3B"/>
    <w:rsid w:val="00B952D7"/>
    <w:rsid w:val="00C104AB"/>
    <w:rsid w:val="00C11F59"/>
    <w:rsid w:val="00C33F83"/>
    <w:rsid w:val="00C57D25"/>
    <w:rsid w:val="00C80E3B"/>
    <w:rsid w:val="00C93FEF"/>
    <w:rsid w:val="00CA0672"/>
    <w:rsid w:val="00CA7542"/>
    <w:rsid w:val="00CA7571"/>
    <w:rsid w:val="00CD4C86"/>
    <w:rsid w:val="00CE15A5"/>
    <w:rsid w:val="00D066C2"/>
    <w:rsid w:val="00D2503E"/>
    <w:rsid w:val="00D40EF3"/>
    <w:rsid w:val="00D608C7"/>
    <w:rsid w:val="00D64FF9"/>
    <w:rsid w:val="00D82F26"/>
    <w:rsid w:val="00D94EF3"/>
    <w:rsid w:val="00DC2CF5"/>
    <w:rsid w:val="00DC4E03"/>
    <w:rsid w:val="00DE2C51"/>
    <w:rsid w:val="00E23E85"/>
    <w:rsid w:val="00E579F6"/>
    <w:rsid w:val="00E62542"/>
    <w:rsid w:val="00E66D2D"/>
    <w:rsid w:val="00E95AF0"/>
    <w:rsid w:val="00EB5AC6"/>
    <w:rsid w:val="00EE1ECC"/>
    <w:rsid w:val="00EE582E"/>
    <w:rsid w:val="00F05382"/>
    <w:rsid w:val="00F25416"/>
    <w:rsid w:val="00F5257B"/>
    <w:rsid w:val="00F578A4"/>
    <w:rsid w:val="00F62175"/>
    <w:rsid w:val="00F74507"/>
    <w:rsid w:val="00FA6F46"/>
    <w:rsid w:val="00FC54F3"/>
    <w:rsid w:val="00FC7F95"/>
    <w:rsid w:val="00FE61C5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0D15-6D56-4B8E-9610-C146C367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qqq</cp:lastModifiedBy>
  <cp:revision>11</cp:revision>
  <cp:lastPrinted>2018-09-18T05:12:00Z</cp:lastPrinted>
  <dcterms:created xsi:type="dcterms:W3CDTF">2018-08-27T03:33:00Z</dcterms:created>
  <dcterms:modified xsi:type="dcterms:W3CDTF">2019-11-13T04:18:00Z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