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966"/>
        <w:gridCol w:w="5446"/>
      </w:tblGrid>
      <w:tr w:rsidR="009D149E" w:rsidRPr="00DA5042" w:rsidTr="001B352E">
        <w:trPr>
          <w:trHeight w:val="1199"/>
        </w:trPr>
        <w:tc>
          <w:tcPr>
            <w:tcW w:w="966" w:type="dxa"/>
          </w:tcPr>
          <w:p w:rsidR="009D149E" w:rsidRPr="00DA5042" w:rsidRDefault="009D149E" w:rsidP="001B352E">
            <w:pPr>
              <w:spacing w:before="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5042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  <w:t xml:space="preserve">    </w:t>
            </w:r>
            <w:r w:rsidRPr="00DA5042">
              <w:rPr>
                <w:rFonts w:ascii="Times New Roman" w:eastAsia="Arial" w:hAnsi="Times New Roman" w:cs="Times New Roman"/>
                <w:noProof/>
                <w:position w:val="-7"/>
                <w:sz w:val="28"/>
                <w:szCs w:val="28"/>
                <w:lang w:val="ru-RU" w:eastAsia="ru-RU"/>
              </w:rPr>
              <w:t xml:space="preserve"> </w:t>
            </w:r>
            <w:r w:rsidRPr="00DA5042">
              <w:rPr>
                <w:b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 wp14:anchorId="0447A914" wp14:editId="4C2E1365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125730</wp:posOffset>
                  </wp:positionV>
                  <wp:extent cx="412750" cy="497205"/>
                  <wp:effectExtent l="0" t="0" r="6350" b="0"/>
                  <wp:wrapThrough wrapText="bothSides">
                    <wp:wrapPolygon edited="0">
                      <wp:start x="0" y="0"/>
                      <wp:lineTo x="0" y="20690"/>
                      <wp:lineTo x="20935" y="20690"/>
                      <wp:lineTo x="20935" y="0"/>
                      <wp:lineTo x="0" y="0"/>
                    </wp:wrapPolygon>
                  </wp:wrapThrough>
                  <wp:docPr id="5" name="Рисунок 2" descr="Товар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овар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dxa"/>
          </w:tcPr>
          <w:p w:rsidR="009D149E" w:rsidRPr="00DA5042" w:rsidRDefault="009D149E" w:rsidP="001B352E">
            <w:pPr>
              <w:spacing w:before="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5042">
              <w:rPr>
                <w:b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1EAAED33" wp14:editId="1E5A796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127635</wp:posOffset>
                  </wp:positionV>
                  <wp:extent cx="471805" cy="471805"/>
                  <wp:effectExtent l="0" t="0" r="4445" b="4445"/>
                  <wp:wrapThrough wrapText="bothSides">
                    <wp:wrapPolygon edited="0">
                      <wp:start x="0" y="0"/>
                      <wp:lineTo x="0" y="20931"/>
                      <wp:lineTo x="20931" y="20931"/>
                      <wp:lineTo x="20931" y="0"/>
                      <wp:lineTo x="0" y="0"/>
                    </wp:wrapPolygon>
                  </wp:wrapThrough>
                  <wp:docPr id="4" name="Рисунок 1" descr="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6" w:type="dxa"/>
          </w:tcPr>
          <w:p w:rsidR="009D149E" w:rsidRPr="00DA5042" w:rsidRDefault="009D149E" w:rsidP="001B352E">
            <w:pPr>
              <w:spacing w:before="115"/>
              <w:ind w:left="306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A5042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 xml:space="preserve">АО </w:t>
            </w:r>
            <w:r w:rsidRPr="00DA50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«Ашинский завод светотехники»</w:t>
            </w:r>
          </w:p>
          <w:p w:rsidR="009D149E" w:rsidRPr="00DA5042" w:rsidRDefault="009D149E" w:rsidP="001B352E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A5042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>456</w:t>
            </w:r>
            <w:r w:rsidR="00D96E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010</w:t>
            </w:r>
            <w:r w:rsidRPr="00DA5042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 xml:space="preserve"> Челябинская обл., </w:t>
            </w:r>
            <w:r w:rsidRPr="00DA50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г.</w:t>
            </w:r>
            <w:r w:rsidRPr="00DA5042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 xml:space="preserve"> Аша, ул. </w:t>
            </w:r>
            <w:r w:rsidRPr="00DA50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</w:t>
            </w:r>
            <w:r w:rsidRPr="00DA5042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>енина</w:t>
            </w:r>
            <w:r w:rsidRPr="00DA50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д. 2 </w:t>
            </w:r>
          </w:p>
          <w:p w:rsidR="009D149E" w:rsidRPr="00DA5042" w:rsidRDefault="009D149E" w:rsidP="001B352E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DA50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Тел./факс: +7 </w:t>
            </w:r>
            <w:r w:rsidRPr="00DA504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(35159) 3-14-73</w:t>
            </w:r>
          </w:p>
          <w:p w:rsidR="009D149E" w:rsidRPr="00DA5042" w:rsidRDefault="009D149E" w:rsidP="001B352E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5042">
              <w:rPr>
                <w:rFonts w:ascii="Times New Roman" w:hAnsi="Times New Roman" w:cs="Times New Roman"/>
                <w:noProof/>
                <w:sz w:val="28"/>
                <w:szCs w:val="28"/>
              </w:rPr>
              <w:t>E</w:t>
            </w:r>
            <w:r w:rsidRPr="00DA504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-</w:t>
            </w:r>
            <w:r w:rsidRPr="00DA5042">
              <w:rPr>
                <w:rFonts w:ascii="Times New Roman" w:hAnsi="Times New Roman" w:cs="Times New Roman"/>
                <w:noProof/>
                <w:sz w:val="28"/>
                <w:szCs w:val="28"/>
              </w:rPr>
              <w:t>mail</w:t>
            </w:r>
            <w:r w:rsidRPr="00DA5042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: </w:t>
            </w:r>
            <w:hyperlink r:id="rId8" w:history="1">
              <w:r w:rsidRPr="00DA50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ashasvet</w:t>
              </w:r>
              <w:r w:rsidRPr="00DA50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r w:rsidRPr="00DA50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chel</w:t>
              </w:r>
              <w:r w:rsidRPr="00DA50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DA50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surnet</w:t>
              </w:r>
              <w:r w:rsidRPr="00DA50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DA50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  <w:p w:rsidR="009D149E" w:rsidRPr="00DA5042" w:rsidRDefault="009D149E" w:rsidP="001B352E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 w:rsidRPr="00DA5042">
              <w:rPr>
                <w:rFonts w:ascii="Times New Roman" w:hAnsi="Times New Roman" w:cs="Times New Roman"/>
                <w:sz w:val="28"/>
                <w:szCs w:val="28"/>
              </w:rPr>
              <w:t>www.ashasvet.ru</w:t>
            </w:r>
          </w:p>
        </w:tc>
      </w:tr>
    </w:tbl>
    <w:p w:rsidR="009D149E" w:rsidRPr="00DA5042" w:rsidRDefault="009D149E" w:rsidP="009D149E">
      <w:pPr>
        <w:spacing w:before="115"/>
        <w:rPr>
          <w:rFonts w:ascii="Times New Roman" w:hAnsi="Times New Roman" w:cs="Times New Roman"/>
          <w:sz w:val="28"/>
          <w:szCs w:val="28"/>
        </w:rPr>
      </w:pPr>
    </w:p>
    <w:p w:rsidR="009D149E" w:rsidRPr="00DA5042" w:rsidRDefault="009D149E" w:rsidP="009D149E">
      <w:pPr>
        <w:rPr>
          <w:rFonts w:ascii="Times New Roman" w:eastAsia="Arial" w:hAnsi="Times New Roman" w:cs="Times New Roman"/>
          <w:bCs/>
          <w:sz w:val="28"/>
          <w:szCs w:val="28"/>
        </w:rPr>
      </w:pPr>
    </w:p>
    <w:p w:rsidR="009D149E" w:rsidRPr="00DA5042" w:rsidRDefault="009D149E" w:rsidP="009D149E">
      <w:pPr>
        <w:ind w:left="1985" w:right="2004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DA5042">
        <w:rPr>
          <w:rFonts w:ascii="Times New Roman" w:hAnsi="Times New Roman" w:cs="Times New Roman"/>
          <w:sz w:val="28"/>
          <w:szCs w:val="28"/>
          <w:lang w:val="ru-RU"/>
        </w:rPr>
        <w:t>ПАСПОРТ</w:t>
      </w:r>
    </w:p>
    <w:p w:rsidR="009D149E" w:rsidRPr="00DA5042" w:rsidRDefault="009D149E" w:rsidP="009D149E">
      <w:pPr>
        <w:pStyle w:val="1"/>
        <w:spacing w:before="117"/>
        <w:ind w:left="0" w:right="2004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DA5042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</w:t>
      </w:r>
      <w:r w:rsidR="00D96ED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     Светильник</w:t>
      </w:r>
      <w:r w:rsidR="00DF1BC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АС-ДСП-024</w:t>
      </w:r>
      <w:r w:rsidR="00144619">
        <w:rPr>
          <w:rFonts w:ascii="Times New Roman" w:hAnsi="Times New Roman" w:cs="Times New Roman"/>
          <w:b w:val="0"/>
          <w:sz w:val="28"/>
          <w:szCs w:val="28"/>
          <w:lang w:val="ru-RU"/>
        </w:rPr>
        <w:t>-АЗС</w:t>
      </w:r>
    </w:p>
    <w:p w:rsidR="009D149E" w:rsidRPr="00DA5042" w:rsidRDefault="009D149E" w:rsidP="009D149E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9D149E" w:rsidRDefault="00144619" w:rsidP="009D149E">
      <w:pPr>
        <w:spacing w:line="480" w:lineRule="auto"/>
        <w:ind w:right="13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Cs/>
          <w:noProof/>
          <w:sz w:val="28"/>
          <w:szCs w:val="28"/>
          <w:lang w:val="ru-RU" w:eastAsia="ru-RU"/>
        </w:rPr>
        <w:drawing>
          <wp:inline distT="0" distB="0" distL="0" distR="0" wp14:anchorId="01D2DBBC" wp14:editId="11446988">
            <wp:extent cx="3008940" cy="2075290"/>
            <wp:effectExtent l="0" t="0" r="1270" b="1270"/>
            <wp:docPr id="2" name="Рисунок 2" descr="D:\WORKS\Светильники\АС-ДСП-024-АЗС\КД\Паспорт АС-ДСП-024-АЗС\Для распечатки КД\Сборка светильника 50В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S\Светильники\АС-ДСП-024-АЗС\КД\Паспорт АС-ДСП-024-АЗС\Для распечатки КД\Сборка светильника 50В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298" cy="20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619" w:rsidRPr="00DA5042" w:rsidRDefault="00144619" w:rsidP="009D149E">
      <w:pPr>
        <w:spacing w:line="480" w:lineRule="auto"/>
        <w:ind w:right="13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D149E" w:rsidRPr="00DA5042" w:rsidRDefault="009D149E" w:rsidP="009D149E">
      <w:pPr>
        <w:spacing w:line="480" w:lineRule="auto"/>
        <w:ind w:right="13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A5042">
        <w:rPr>
          <w:rFonts w:ascii="Times New Roman" w:hAnsi="Times New Roman" w:cs="Times New Roman"/>
          <w:sz w:val="28"/>
          <w:szCs w:val="28"/>
        </w:rPr>
        <w:t>ТУ 16</w:t>
      </w:r>
      <w:r w:rsidRPr="00DA5042">
        <w:rPr>
          <w:rFonts w:ascii="Times New Roman" w:hAnsi="Times New Roman" w:cs="Times New Roman"/>
          <w:sz w:val="28"/>
          <w:szCs w:val="28"/>
        </w:rPr>
        <w:noBreakHyphen/>
        <w:t>2014 ДБИШ.676112.001 ТУ</w:t>
      </w:r>
    </w:p>
    <w:p w:rsidR="009D149E" w:rsidRPr="00DF1BCA" w:rsidRDefault="009D149E" w:rsidP="009D149E">
      <w:pPr>
        <w:spacing w:line="480" w:lineRule="auto"/>
        <w:ind w:right="13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Ind w:w="17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45"/>
        <w:gridCol w:w="1615"/>
        <w:gridCol w:w="1729"/>
      </w:tblGrid>
      <w:tr w:rsidR="00DF1BCA" w:rsidRPr="00DF1BCA" w:rsidTr="00144619">
        <w:trPr>
          <w:jc w:val="center"/>
        </w:trPr>
        <w:tc>
          <w:tcPr>
            <w:tcW w:w="498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DF1BCA" w:rsidRPr="00DF1BCA" w:rsidRDefault="00DF1BCA" w:rsidP="007C7FDD">
            <w:pPr>
              <w:ind w:right="132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DF1BCA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Исполнение мощностей</w:t>
            </w:r>
          </w:p>
        </w:tc>
      </w:tr>
      <w:tr w:rsidR="00144619" w:rsidRPr="00DF1BCA" w:rsidTr="00144619">
        <w:trPr>
          <w:jc w:val="center"/>
        </w:trPr>
        <w:tc>
          <w:tcPr>
            <w:tcW w:w="1645" w:type="dxa"/>
            <w:tcBorders>
              <w:top w:val="single" w:sz="8" w:space="0" w:color="auto"/>
            </w:tcBorders>
          </w:tcPr>
          <w:p w:rsidR="00144619" w:rsidRPr="00DF1BCA" w:rsidRDefault="00144619" w:rsidP="007C7FDD">
            <w:pPr>
              <w:ind w:right="132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DF1BCA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615" w:type="dxa"/>
            <w:tcBorders>
              <w:top w:val="single" w:sz="8" w:space="0" w:color="auto"/>
            </w:tcBorders>
          </w:tcPr>
          <w:p w:rsidR="00144619" w:rsidRPr="00DF1BCA" w:rsidRDefault="00144619" w:rsidP="007C7FDD">
            <w:pPr>
              <w:ind w:right="132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DF1BCA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729" w:type="dxa"/>
            <w:tcBorders>
              <w:top w:val="single" w:sz="8" w:space="0" w:color="auto"/>
            </w:tcBorders>
          </w:tcPr>
          <w:p w:rsidR="00144619" w:rsidRPr="00DF1BCA" w:rsidRDefault="00144619" w:rsidP="007C7FDD">
            <w:pPr>
              <w:ind w:right="132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DF1BCA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150</w:t>
            </w:r>
          </w:p>
        </w:tc>
      </w:tr>
    </w:tbl>
    <w:p w:rsidR="009D149E" w:rsidRPr="00DF1BCA" w:rsidRDefault="009D149E" w:rsidP="009D149E">
      <w:pPr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D357B4" w:rsidRPr="00DF1BCA" w:rsidRDefault="00D357B4" w:rsidP="009D149E">
      <w:pPr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82"/>
        <w:gridCol w:w="1082"/>
        <w:gridCol w:w="1083"/>
        <w:gridCol w:w="1083"/>
        <w:gridCol w:w="1083"/>
        <w:gridCol w:w="1083"/>
        <w:gridCol w:w="1339"/>
      </w:tblGrid>
      <w:tr w:rsidR="00DF1BCA" w:rsidRPr="00DF1BCA" w:rsidTr="00DF1BCA">
        <w:trPr>
          <w:jc w:val="center"/>
        </w:trPr>
        <w:tc>
          <w:tcPr>
            <w:tcW w:w="7579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F1BCA" w:rsidRPr="00DF1BCA" w:rsidRDefault="00DF1BCA" w:rsidP="007C7FDD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DF1BCA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Вторичная оптика</w:t>
            </w:r>
          </w:p>
        </w:tc>
      </w:tr>
      <w:tr w:rsidR="00DF1BCA" w:rsidRPr="00DF1BCA" w:rsidTr="00DF1BCA">
        <w:trPr>
          <w:jc w:val="center"/>
        </w:trPr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F1BCA" w:rsidRPr="00DF1BCA" w:rsidRDefault="00DF1BCA" w:rsidP="007C7FDD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DF1BCA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К10</w:t>
            </w:r>
          </w:p>
        </w:tc>
        <w:tc>
          <w:tcPr>
            <w:tcW w:w="1082" w:type="dxa"/>
            <w:tcBorders>
              <w:top w:val="single" w:sz="8" w:space="0" w:color="auto"/>
              <w:bottom w:val="single" w:sz="8" w:space="0" w:color="auto"/>
            </w:tcBorders>
          </w:tcPr>
          <w:p w:rsidR="00DF1BCA" w:rsidRPr="00DF1BCA" w:rsidRDefault="00DF1BCA" w:rsidP="007C7FDD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DF1BCA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К25</w:t>
            </w:r>
          </w:p>
        </w:tc>
        <w:tc>
          <w:tcPr>
            <w:tcW w:w="1083" w:type="dxa"/>
            <w:tcBorders>
              <w:top w:val="single" w:sz="8" w:space="0" w:color="auto"/>
              <w:bottom w:val="single" w:sz="8" w:space="0" w:color="auto"/>
            </w:tcBorders>
          </w:tcPr>
          <w:p w:rsidR="00DF1BCA" w:rsidRPr="00DF1BCA" w:rsidRDefault="00DF1BCA" w:rsidP="007C7FDD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DF1BCA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Г45</w:t>
            </w:r>
          </w:p>
        </w:tc>
        <w:tc>
          <w:tcPr>
            <w:tcW w:w="1083" w:type="dxa"/>
            <w:tcBorders>
              <w:top w:val="single" w:sz="8" w:space="0" w:color="auto"/>
              <w:bottom w:val="single" w:sz="8" w:space="0" w:color="auto"/>
            </w:tcBorders>
          </w:tcPr>
          <w:p w:rsidR="00DF1BCA" w:rsidRPr="00DF1BCA" w:rsidRDefault="00DF1BCA" w:rsidP="007C7FDD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DF1BCA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Г80</w:t>
            </w:r>
          </w:p>
        </w:tc>
        <w:tc>
          <w:tcPr>
            <w:tcW w:w="1083" w:type="dxa"/>
            <w:tcBorders>
              <w:top w:val="single" w:sz="8" w:space="0" w:color="auto"/>
              <w:bottom w:val="single" w:sz="8" w:space="0" w:color="auto"/>
            </w:tcBorders>
          </w:tcPr>
          <w:p w:rsidR="00DF1BCA" w:rsidRPr="00DF1BCA" w:rsidRDefault="00DF1BCA" w:rsidP="007C7FDD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DF1BCA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Д120</w:t>
            </w:r>
          </w:p>
        </w:tc>
        <w:tc>
          <w:tcPr>
            <w:tcW w:w="1083" w:type="dxa"/>
            <w:tcBorders>
              <w:top w:val="single" w:sz="8" w:space="0" w:color="auto"/>
              <w:bottom w:val="single" w:sz="8" w:space="0" w:color="auto"/>
            </w:tcBorders>
          </w:tcPr>
          <w:p w:rsidR="00DF1BCA" w:rsidRPr="00DF1BCA" w:rsidRDefault="00DF1BCA" w:rsidP="007C7FDD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DF1BCA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Ш150</w:t>
            </w:r>
          </w:p>
        </w:tc>
        <w:tc>
          <w:tcPr>
            <w:tcW w:w="10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BCA" w:rsidRPr="00DF1BCA" w:rsidRDefault="00DF1BCA" w:rsidP="007C7FDD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DF1BCA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Ш140х40</w:t>
            </w:r>
          </w:p>
        </w:tc>
      </w:tr>
    </w:tbl>
    <w:p w:rsidR="009D149E" w:rsidRPr="00DA5042" w:rsidRDefault="009D149E" w:rsidP="009D149E">
      <w:pPr>
        <w:spacing w:line="480" w:lineRule="auto"/>
        <w:ind w:right="132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9D149E" w:rsidRPr="00DA5042" w:rsidRDefault="009D149E" w:rsidP="009D149E">
      <w:pPr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9D149E" w:rsidRPr="00DA5042" w:rsidRDefault="009D149E" w:rsidP="009D149E">
      <w:pPr>
        <w:spacing w:line="480" w:lineRule="auto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9D149E" w:rsidRPr="00DA5042" w:rsidRDefault="009D149E" w:rsidP="009D149E">
      <w:pPr>
        <w:spacing w:line="480" w:lineRule="auto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9D149E" w:rsidRDefault="009D149E" w:rsidP="009D149E">
      <w:pPr>
        <w:spacing w:line="480" w:lineRule="auto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EE3C39" w:rsidRPr="00DA5042" w:rsidRDefault="00EE3C39" w:rsidP="009D149E">
      <w:pPr>
        <w:spacing w:line="480" w:lineRule="auto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4E73DF" w:rsidRPr="00DA5042" w:rsidRDefault="004E73DF">
      <w:pPr>
        <w:rPr>
          <w:sz w:val="28"/>
          <w:szCs w:val="28"/>
          <w:lang w:val="ru-RU"/>
        </w:rPr>
      </w:pPr>
    </w:p>
    <w:p w:rsidR="00DA5042" w:rsidRPr="00DA5042" w:rsidRDefault="00D96ED8" w:rsidP="00C368FA">
      <w:pPr>
        <w:tabs>
          <w:tab w:val="left" w:pos="2134"/>
        </w:tabs>
        <w:spacing w:before="77"/>
        <w:ind w:left="426" w:right="42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DA5042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="00DA5042" w:rsidRPr="00DA5042">
        <w:rPr>
          <w:rFonts w:ascii="Times New Roman" w:hAnsi="Times New Roman" w:cs="Times New Roman"/>
          <w:sz w:val="28"/>
          <w:szCs w:val="28"/>
          <w:lang w:val="ru-RU"/>
        </w:rPr>
        <w:t xml:space="preserve"> Назначение</w:t>
      </w:r>
    </w:p>
    <w:p w:rsidR="00DA5042" w:rsidRDefault="00DA5042" w:rsidP="00DA5042">
      <w:pPr>
        <w:pStyle w:val="a7"/>
        <w:tabs>
          <w:tab w:val="left" w:pos="3599"/>
        </w:tabs>
        <w:spacing w:before="55"/>
        <w:ind w:right="424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D96ED8" w:rsidRPr="00DA5042" w:rsidRDefault="00D96ED8" w:rsidP="000B11B7">
      <w:pPr>
        <w:pStyle w:val="a7"/>
        <w:tabs>
          <w:tab w:val="left" w:pos="3599"/>
        </w:tabs>
        <w:ind w:left="425" w:right="142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DA5042" w:rsidRPr="00DA5042" w:rsidRDefault="00DA5042" w:rsidP="000B11B7">
      <w:pPr>
        <w:spacing w:line="360" w:lineRule="auto"/>
        <w:ind w:left="425" w:right="142" w:firstLine="425"/>
        <w:jc w:val="both"/>
        <w:rPr>
          <w:rFonts w:ascii="Times New Roman" w:hAnsi="Times New Roman" w:cs="Times New Roman"/>
          <w:color w:val="181716"/>
          <w:sz w:val="28"/>
          <w:szCs w:val="28"/>
          <w:lang w:val="ru-RU"/>
        </w:rPr>
      </w:pPr>
      <w:r w:rsidRPr="00DA5042">
        <w:rPr>
          <w:rFonts w:ascii="Times New Roman" w:hAnsi="Times New Roman" w:cs="Times New Roman"/>
          <w:color w:val="181716"/>
          <w:sz w:val="28"/>
          <w:szCs w:val="28"/>
          <w:lang w:val="ru-RU"/>
        </w:rPr>
        <w:t xml:space="preserve">Светильники предназначены для общего </w:t>
      </w:r>
      <w:r w:rsidR="00047D5A">
        <w:rPr>
          <w:rFonts w:ascii="Times New Roman" w:hAnsi="Times New Roman" w:cs="Times New Roman"/>
          <w:color w:val="181716"/>
          <w:sz w:val="28"/>
          <w:szCs w:val="28"/>
          <w:lang w:val="ru-RU"/>
        </w:rPr>
        <w:t xml:space="preserve">освещения АЗС, гаражей, крытых парковок, а также наружного освещения различных </w:t>
      </w:r>
      <w:r w:rsidRPr="00DA5042">
        <w:rPr>
          <w:rFonts w:ascii="Times New Roman" w:hAnsi="Times New Roman" w:cs="Times New Roman"/>
          <w:color w:val="181716"/>
          <w:sz w:val="28"/>
          <w:szCs w:val="28"/>
          <w:lang w:val="ru-RU"/>
        </w:rPr>
        <w:t>объектов промышленно-гражданского назначения.</w:t>
      </w:r>
    </w:p>
    <w:p w:rsidR="00395ED1" w:rsidRPr="00395ED1" w:rsidRDefault="00395ED1" w:rsidP="000B11B7">
      <w:pPr>
        <w:spacing w:line="360" w:lineRule="auto"/>
        <w:ind w:left="425" w:right="142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95ED1">
        <w:rPr>
          <w:rFonts w:ascii="Times New Roman" w:hAnsi="Times New Roman" w:cs="Times New Roman"/>
          <w:color w:val="181716"/>
          <w:sz w:val="28"/>
          <w:szCs w:val="28"/>
          <w:lang w:val="ru-RU"/>
        </w:rPr>
        <w:t xml:space="preserve">Конструкция светильника состоит из алюминиевого корпуса выполненного методом экструзии с защитным анодированным покрытием и пластиковых декоративных торцовых крышек. Светодиодный модуль защищен вторичной оптикой из оптически прозрачного </w:t>
      </w:r>
      <w:r w:rsidRPr="00395ED1">
        <w:rPr>
          <w:rFonts w:ascii="Times New Roman" w:hAnsi="Times New Roman" w:cs="Times New Roman"/>
          <w:color w:val="181716"/>
          <w:sz w:val="28"/>
          <w:szCs w:val="28"/>
        </w:rPr>
        <w:t>PMMA</w:t>
      </w:r>
      <w:r w:rsidRPr="00395ED1">
        <w:rPr>
          <w:rFonts w:ascii="Times New Roman" w:hAnsi="Times New Roman" w:cs="Times New Roman"/>
          <w:color w:val="181716"/>
          <w:sz w:val="28"/>
          <w:szCs w:val="28"/>
          <w:lang w:val="ru-RU"/>
        </w:rPr>
        <w:t xml:space="preserve">, с возможностью формированием необходимых кривых сил света (КСС). </w:t>
      </w:r>
      <w:proofErr w:type="spellStart"/>
      <w:r w:rsidRPr="00395ED1">
        <w:rPr>
          <w:rFonts w:ascii="Times New Roman" w:hAnsi="Times New Roman" w:cs="Times New Roman"/>
          <w:color w:val="181716"/>
          <w:sz w:val="28"/>
          <w:szCs w:val="28"/>
          <w:lang w:val="ru-RU"/>
        </w:rPr>
        <w:t>Пылевлагозащищенный</w:t>
      </w:r>
      <w:proofErr w:type="spellEnd"/>
      <w:r w:rsidRPr="00395ED1">
        <w:rPr>
          <w:rFonts w:ascii="Times New Roman" w:hAnsi="Times New Roman" w:cs="Times New Roman"/>
          <w:color w:val="181716"/>
          <w:sz w:val="28"/>
          <w:szCs w:val="28"/>
          <w:lang w:val="ru-RU"/>
        </w:rPr>
        <w:t xml:space="preserve"> источник питания установлен внутри корпуса.</w:t>
      </w:r>
    </w:p>
    <w:p w:rsidR="00DA5042" w:rsidRPr="0023325F" w:rsidRDefault="00DA5042" w:rsidP="0023325F">
      <w:pPr>
        <w:pStyle w:val="a5"/>
        <w:spacing w:line="360" w:lineRule="auto"/>
        <w:ind w:left="425" w:right="142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04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Светильники соответствуют техническим регламентам Таможенного союза (</w:t>
      </w:r>
      <w:proofErr w:type="gramStart"/>
      <w:r w:rsidRPr="00DA5042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</w:t>
      </w:r>
      <w:proofErr w:type="gramEnd"/>
      <w:r w:rsidRPr="00DA50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ТС 004/2011) "О безопасности низковольтного оборудования" и (ТР ТС 020/2011) "Электромагнитная совместимость технических средств", </w:t>
      </w:r>
      <w:r w:rsidRPr="00DA5042">
        <w:rPr>
          <w:rFonts w:ascii="Times New Roman" w:hAnsi="Times New Roman" w:cs="Times New Roman"/>
          <w:sz w:val="28"/>
          <w:szCs w:val="28"/>
          <w:lang w:val="ru-RU"/>
        </w:rPr>
        <w:t xml:space="preserve">а также требованиям ГОСТ </w:t>
      </w:r>
      <w:r w:rsidRPr="00DA5042">
        <w:rPr>
          <w:rFonts w:ascii="Times New Roman" w:hAnsi="Times New Roman" w:cs="Times New Roman"/>
          <w:sz w:val="28"/>
          <w:szCs w:val="28"/>
        </w:rPr>
        <w:t>IEC</w:t>
      </w:r>
      <w:r w:rsidRPr="00DA5042">
        <w:rPr>
          <w:rFonts w:ascii="Times New Roman" w:hAnsi="Times New Roman" w:cs="Times New Roman"/>
          <w:sz w:val="28"/>
          <w:szCs w:val="28"/>
          <w:lang w:val="ru-RU"/>
        </w:rPr>
        <w:t xml:space="preserve"> 60598-1-2013, ГОСТ </w:t>
      </w:r>
      <w:r w:rsidRPr="00DA5042">
        <w:rPr>
          <w:rFonts w:ascii="Times New Roman" w:hAnsi="Times New Roman" w:cs="Times New Roman"/>
          <w:sz w:val="28"/>
          <w:szCs w:val="28"/>
        </w:rPr>
        <w:t>IEC</w:t>
      </w:r>
      <w:r w:rsidRPr="00DA5042">
        <w:rPr>
          <w:rFonts w:ascii="Times New Roman" w:hAnsi="Times New Roman" w:cs="Times New Roman"/>
          <w:sz w:val="28"/>
          <w:szCs w:val="28"/>
          <w:lang w:val="ru-RU"/>
        </w:rPr>
        <w:t xml:space="preserve"> 60598-2-1-2011, </w:t>
      </w:r>
      <w:r w:rsidR="00EE3C3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Pr="00DA5042">
        <w:rPr>
          <w:rFonts w:ascii="Times New Roman" w:hAnsi="Times New Roman" w:cs="Times New Roman"/>
          <w:sz w:val="28"/>
          <w:szCs w:val="28"/>
          <w:lang w:val="ru-RU"/>
        </w:rPr>
        <w:t xml:space="preserve">ГОСТ </w:t>
      </w:r>
      <w:r w:rsidRPr="00DA5042">
        <w:rPr>
          <w:rFonts w:ascii="Times New Roman" w:hAnsi="Times New Roman" w:cs="Times New Roman"/>
          <w:sz w:val="28"/>
          <w:szCs w:val="28"/>
        </w:rPr>
        <w:t>IEC</w:t>
      </w:r>
      <w:r w:rsidRPr="00DA5042">
        <w:rPr>
          <w:rFonts w:ascii="Times New Roman" w:hAnsi="Times New Roman" w:cs="Times New Roman"/>
          <w:sz w:val="28"/>
          <w:szCs w:val="28"/>
          <w:lang w:val="ru-RU"/>
        </w:rPr>
        <w:t xml:space="preserve"> 60598-2-3-2012, ГОСТ 30804.3.2-2013 (</w:t>
      </w:r>
      <w:r w:rsidRPr="00DA5042">
        <w:rPr>
          <w:rFonts w:ascii="Times New Roman" w:hAnsi="Times New Roman" w:cs="Times New Roman"/>
          <w:sz w:val="28"/>
          <w:szCs w:val="28"/>
        </w:rPr>
        <w:t>IEC</w:t>
      </w:r>
      <w:r w:rsidRPr="00DA5042">
        <w:rPr>
          <w:rFonts w:ascii="Times New Roman" w:hAnsi="Times New Roman" w:cs="Times New Roman"/>
          <w:sz w:val="28"/>
          <w:szCs w:val="28"/>
          <w:lang w:val="ru-RU"/>
        </w:rPr>
        <w:t xml:space="preserve"> 61000-3-2:2009), </w:t>
      </w:r>
      <w:r w:rsidR="008A0C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3C39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8A0C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5042">
        <w:rPr>
          <w:rFonts w:ascii="Times New Roman" w:hAnsi="Times New Roman" w:cs="Times New Roman"/>
          <w:sz w:val="28"/>
          <w:szCs w:val="28"/>
          <w:lang w:val="ru-RU"/>
        </w:rPr>
        <w:t>ГОСТ 30804.3.3-2013 (</w:t>
      </w:r>
      <w:r w:rsidRPr="00DA5042">
        <w:rPr>
          <w:rFonts w:ascii="Times New Roman" w:hAnsi="Times New Roman" w:cs="Times New Roman"/>
          <w:sz w:val="28"/>
          <w:szCs w:val="28"/>
        </w:rPr>
        <w:t>IEC</w:t>
      </w:r>
      <w:r w:rsidR="0023325F">
        <w:rPr>
          <w:rFonts w:ascii="Times New Roman" w:hAnsi="Times New Roman" w:cs="Times New Roman"/>
          <w:sz w:val="28"/>
          <w:szCs w:val="28"/>
          <w:lang w:val="ru-RU"/>
        </w:rPr>
        <w:t xml:space="preserve"> 6100-3-3:2008). </w:t>
      </w:r>
      <w:r w:rsidR="0014461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Сертификат соответствия ЕАЭС RU C-RU.НВ2</w:t>
      </w:r>
      <w:r w:rsidRPr="00DA5042">
        <w:rPr>
          <w:rFonts w:ascii="Times New Roman" w:hAnsi="Times New Roman" w:cs="Times New Roman"/>
          <w:color w:val="000000"/>
          <w:sz w:val="28"/>
          <w:szCs w:val="28"/>
          <w:lang w:val="ru-RU"/>
        </w:rPr>
        <w:t>6.В.00</w:t>
      </w:r>
      <w:r w:rsidR="00144619">
        <w:rPr>
          <w:rFonts w:ascii="Times New Roman" w:hAnsi="Times New Roman" w:cs="Times New Roman"/>
          <w:color w:val="000000"/>
          <w:sz w:val="28"/>
          <w:szCs w:val="28"/>
          <w:lang w:val="ru-RU"/>
        </w:rPr>
        <w:t>035/19</w:t>
      </w:r>
    </w:p>
    <w:p w:rsidR="00DA5042" w:rsidRPr="00DA5042" w:rsidRDefault="00DA5042" w:rsidP="000B11B7">
      <w:pPr>
        <w:pStyle w:val="a5"/>
        <w:spacing w:before="2"/>
        <w:ind w:left="425" w:right="142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A5042" w:rsidRDefault="00DA5042" w:rsidP="000B11B7">
      <w:pPr>
        <w:pStyle w:val="a5"/>
        <w:spacing w:before="2"/>
        <w:ind w:left="425" w:right="142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A5042" w:rsidRDefault="00DA5042" w:rsidP="000B11B7">
      <w:pPr>
        <w:pStyle w:val="a5"/>
        <w:ind w:left="425" w:right="142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A5042" w:rsidRDefault="00DA5042" w:rsidP="000B11B7">
      <w:pPr>
        <w:pStyle w:val="a5"/>
        <w:spacing w:before="2"/>
        <w:ind w:left="425" w:right="142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A5042" w:rsidRDefault="00DA5042" w:rsidP="000B11B7">
      <w:pPr>
        <w:pStyle w:val="a5"/>
        <w:spacing w:before="2"/>
        <w:ind w:left="425" w:right="142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A5042" w:rsidRDefault="00DA5042" w:rsidP="000B11B7">
      <w:pPr>
        <w:pStyle w:val="a5"/>
        <w:spacing w:before="2"/>
        <w:ind w:left="425" w:right="142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A5042" w:rsidRDefault="00DA5042" w:rsidP="000B11B7">
      <w:pPr>
        <w:pStyle w:val="a5"/>
        <w:spacing w:before="2"/>
        <w:ind w:left="425" w:right="142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A0C84" w:rsidRDefault="008A0C84" w:rsidP="000B11B7">
      <w:pPr>
        <w:pStyle w:val="a5"/>
        <w:spacing w:before="2"/>
        <w:ind w:left="425" w:right="142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A0C84" w:rsidRDefault="008A0C84" w:rsidP="000B11B7">
      <w:pPr>
        <w:pStyle w:val="a5"/>
        <w:spacing w:before="2"/>
        <w:ind w:left="425" w:right="142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A0C84" w:rsidRDefault="008A0C84" w:rsidP="000B11B7">
      <w:pPr>
        <w:pStyle w:val="a5"/>
        <w:spacing w:before="2"/>
        <w:ind w:left="425" w:right="142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A0C84" w:rsidRDefault="008A0C84" w:rsidP="000B11B7">
      <w:pPr>
        <w:pStyle w:val="a5"/>
        <w:spacing w:before="2"/>
        <w:ind w:left="425" w:right="142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A0C84" w:rsidRDefault="008A0C84" w:rsidP="000B11B7">
      <w:pPr>
        <w:pStyle w:val="a5"/>
        <w:ind w:left="425" w:right="142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A5042" w:rsidRDefault="00DA5042" w:rsidP="00DA5042">
      <w:pPr>
        <w:pStyle w:val="a5"/>
        <w:spacing w:before="2"/>
        <w:ind w:left="0" w:right="2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A5042" w:rsidRDefault="00DA5042" w:rsidP="00DA5042">
      <w:pPr>
        <w:pStyle w:val="a5"/>
        <w:spacing w:before="2"/>
        <w:ind w:left="0" w:right="2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A5042" w:rsidRDefault="00DA5042" w:rsidP="00DA5042">
      <w:pPr>
        <w:pStyle w:val="a5"/>
        <w:spacing w:before="2"/>
        <w:ind w:left="0" w:right="2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31728" w:rsidRDefault="00431728" w:rsidP="00DA5042">
      <w:pPr>
        <w:pStyle w:val="a5"/>
        <w:spacing w:before="2"/>
        <w:ind w:left="0" w:right="2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31728" w:rsidRDefault="00431728" w:rsidP="00DA5042">
      <w:pPr>
        <w:pStyle w:val="a5"/>
        <w:spacing w:before="2"/>
        <w:ind w:left="0" w:right="2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E3C39" w:rsidRDefault="00EE3C39" w:rsidP="00DA5042">
      <w:pPr>
        <w:pStyle w:val="a5"/>
        <w:spacing w:before="2"/>
        <w:ind w:left="0" w:right="2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E73D9" w:rsidRDefault="00DA5042" w:rsidP="00DA5042">
      <w:pPr>
        <w:tabs>
          <w:tab w:val="left" w:pos="869"/>
          <w:tab w:val="left" w:pos="2624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DA5042">
        <w:rPr>
          <w:rFonts w:ascii="Times New Roman" w:hAnsi="Times New Roman" w:cs="Times New Roman"/>
          <w:sz w:val="28"/>
          <w:szCs w:val="28"/>
          <w:lang w:val="ru-RU"/>
        </w:rPr>
        <w:lastRenderedPageBreak/>
        <w:t>2 Технические</w:t>
      </w:r>
      <w:r w:rsidRPr="00DA504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DA5042">
        <w:rPr>
          <w:rFonts w:ascii="Times New Roman" w:hAnsi="Times New Roman" w:cs="Times New Roman"/>
          <w:sz w:val="28"/>
          <w:szCs w:val="28"/>
          <w:lang w:val="ru-RU"/>
        </w:rPr>
        <w:t>характеристики:</w:t>
      </w:r>
    </w:p>
    <w:p w:rsidR="00EE3C39" w:rsidRDefault="00EE3C39" w:rsidP="00DA5042">
      <w:pPr>
        <w:tabs>
          <w:tab w:val="left" w:pos="869"/>
          <w:tab w:val="left" w:pos="2624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087FC4" w:rsidRDefault="00087FC4" w:rsidP="00DA5042">
      <w:pPr>
        <w:tabs>
          <w:tab w:val="left" w:pos="869"/>
          <w:tab w:val="left" w:pos="2624"/>
        </w:tabs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pPr w:leftFromText="180" w:rightFromText="180" w:vertAnchor="text" w:horzAnchor="margin" w:tblpX="148" w:tblpY="152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559"/>
        <w:gridCol w:w="1843"/>
        <w:gridCol w:w="1984"/>
      </w:tblGrid>
      <w:tr w:rsidR="00FB280C" w:rsidRPr="00A40ABA" w:rsidTr="00FB280C">
        <w:trPr>
          <w:trHeight w:val="403"/>
        </w:trPr>
        <w:tc>
          <w:tcPr>
            <w:tcW w:w="4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80C" w:rsidRPr="00D96ED8" w:rsidRDefault="00FB280C" w:rsidP="000B11B7">
            <w:pPr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6E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Исполнение мощностей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80C" w:rsidRPr="00D96ED8" w:rsidRDefault="00FB280C" w:rsidP="000B11B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6E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80C" w:rsidRPr="00D96ED8" w:rsidRDefault="00FB280C" w:rsidP="000B11B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6E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80C" w:rsidRPr="00D96ED8" w:rsidRDefault="00FB280C" w:rsidP="000B11B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6E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</w:t>
            </w:r>
          </w:p>
        </w:tc>
      </w:tr>
      <w:tr w:rsidR="00FB280C" w:rsidRPr="00A40ABA" w:rsidTr="00FB280C">
        <w:trPr>
          <w:trHeight w:val="261"/>
        </w:trPr>
        <w:tc>
          <w:tcPr>
            <w:tcW w:w="4361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FB280C" w:rsidRPr="00D96ED8" w:rsidRDefault="00FB280C" w:rsidP="000B11B7">
            <w:pPr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6E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Потребляемая мощность </w:t>
            </w:r>
            <w:r w:rsidRPr="00D96E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(±5%)</w:t>
            </w:r>
            <w:r w:rsidRPr="00D96E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B280C" w:rsidRPr="00D96ED8" w:rsidRDefault="00FB280C" w:rsidP="000B11B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C66F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B280C" w:rsidRPr="00D96ED8" w:rsidRDefault="00FB280C" w:rsidP="000B11B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C66F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B280C" w:rsidRPr="00D96ED8" w:rsidRDefault="00FB280C" w:rsidP="000B11B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C66F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149</w:t>
            </w:r>
          </w:p>
        </w:tc>
      </w:tr>
      <w:tr w:rsidR="003E73D9" w:rsidRPr="00A40ABA" w:rsidTr="00FB280C">
        <w:trPr>
          <w:trHeight w:val="185"/>
        </w:trPr>
        <w:tc>
          <w:tcPr>
            <w:tcW w:w="436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E73D9" w:rsidRPr="00D96ED8" w:rsidRDefault="003E73D9" w:rsidP="000B11B7">
            <w:pPr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6E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 xml:space="preserve">Диапазон переменного напряжения, </w:t>
            </w:r>
            <w:proofErr w:type="gramStart"/>
            <w:r w:rsidRPr="00D96E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В</w:t>
            </w:r>
            <w:proofErr w:type="gramEnd"/>
            <w:r w:rsidRPr="00D96E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3E73D9" w:rsidRPr="00D96ED8" w:rsidRDefault="003E73D9" w:rsidP="000B11B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6E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176-264,</w:t>
            </w:r>
            <w:r w:rsidRPr="00D96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AC</w:t>
            </w:r>
          </w:p>
        </w:tc>
      </w:tr>
      <w:tr w:rsidR="003E73D9" w:rsidRPr="00A40ABA" w:rsidTr="00FB280C">
        <w:trPr>
          <w:trHeight w:val="185"/>
        </w:trPr>
        <w:tc>
          <w:tcPr>
            <w:tcW w:w="436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E73D9" w:rsidRPr="00D96ED8" w:rsidRDefault="003E73D9" w:rsidP="000B11B7">
            <w:pPr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 w:rsidRPr="00D96E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 xml:space="preserve">Частота напряжения питания, </w:t>
            </w:r>
            <w:proofErr w:type="gramStart"/>
            <w:r w:rsidRPr="00D96E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Гц</w:t>
            </w:r>
            <w:proofErr w:type="gramEnd"/>
          </w:p>
        </w:tc>
        <w:tc>
          <w:tcPr>
            <w:tcW w:w="538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3E73D9" w:rsidRPr="00D96ED8" w:rsidRDefault="003E73D9" w:rsidP="000B11B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 w:rsidRPr="00D96E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45-60</w:t>
            </w:r>
          </w:p>
        </w:tc>
      </w:tr>
      <w:tr w:rsidR="003E73D9" w:rsidRPr="00A40ABA" w:rsidTr="00FB280C">
        <w:trPr>
          <w:trHeight w:val="195"/>
        </w:trPr>
        <w:tc>
          <w:tcPr>
            <w:tcW w:w="436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E73D9" w:rsidRPr="00D96ED8" w:rsidRDefault="003E73D9" w:rsidP="000B11B7">
            <w:pPr>
              <w:tabs>
                <w:tab w:val="left" w:pos="869"/>
                <w:tab w:val="left" w:pos="2624"/>
              </w:tabs>
              <w:ind w:lef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 w:rsidRPr="00D96E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Коэффициент мощности</w:t>
            </w:r>
          </w:p>
        </w:tc>
        <w:tc>
          <w:tcPr>
            <w:tcW w:w="538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3E73D9" w:rsidRPr="00D96ED8" w:rsidRDefault="003E73D9" w:rsidP="000B11B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 w:rsidRPr="00D96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&gt;0</w:t>
            </w:r>
            <w:r w:rsidRPr="00D96E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,98</w:t>
            </w:r>
          </w:p>
        </w:tc>
      </w:tr>
      <w:tr w:rsidR="003E73D9" w:rsidRPr="0089412D" w:rsidTr="00FB280C">
        <w:trPr>
          <w:trHeight w:val="392"/>
        </w:trPr>
        <w:tc>
          <w:tcPr>
            <w:tcW w:w="436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E73D9" w:rsidRPr="00D96ED8" w:rsidRDefault="003E73D9" w:rsidP="000B11B7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 w:rsidRPr="00D96E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Допустимая температура окружающей среды светильника</w:t>
            </w:r>
          </w:p>
        </w:tc>
        <w:tc>
          <w:tcPr>
            <w:tcW w:w="538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73D9" w:rsidRPr="00D96ED8" w:rsidRDefault="003E73D9" w:rsidP="000B11B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6E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60</w:t>
            </w:r>
            <w:proofErr w:type="gramStart"/>
            <w:r w:rsidRPr="00D96E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ºС</w:t>
            </w:r>
            <w:proofErr w:type="gramEnd"/>
            <w:r w:rsidRPr="00D96E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+ 40ºС</w:t>
            </w:r>
          </w:p>
        </w:tc>
      </w:tr>
      <w:tr w:rsidR="003E73D9" w:rsidRPr="00A40ABA" w:rsidTr="00FB280C">
        <w:trPr>
          <w:trHeight w:val="819"/>
        </w:trPr>
        <w:tc>
          <w:tcPr>
            <w:tcW w:w="436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E73D9" w:rsidRPr="00D96ED8" w:rsidRDefault="003E73D9" w:rsidP="000B11B7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 w:rsidRPr="00D96E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Климатическое исполнение</w:t>
            </w:r>
            <w:r w:rsidR="00C66F3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 xml:space="preserve"> и категория размещения</w:t>
            </w:r>
          </w:p>
        </w:tc>
        <w:tc>
          <w:tcPr>
            <w:tcW w:w="538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3E73D9" w:rsidRPr="00D96ED8" w:rsidRDefault="003E73D9" w:rsidP="000B11B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 w:rsidRPr="00D96E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УХЛ</w:t>
            </w:r>
            <w:proofErr w:type="gramStart"/>
            <w:r w:rsidRPr="00D96E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1</w:t>
            </w:r>
            <w:proofErr w:type="gramEnd"/>
          </w:p>
        </w:tc>
      </w:tr>
      <w:tr w:rsidR="003E73D9" w:rsidRPr="00A40ABA" w:rsidTr="00FB280C">
        <w:trPr>
          <w:trHeight w:val="185"/>
        </w:trPr>
        <w:tc>
          <w:tcPr>
            <w:tcW w:w="436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E73D9" w:rsidRPr="00D96ED8" w:rsidRDefault="003E73D9" w:rsidP="000B11B7">
            <w:pPr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 w:rsidRPr="00D96E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Степень защиты оболочки</w:t>
            </w:r>
          </w:p>
        </w:tc>
        <w:tc>
          <w:tcPr>
            <w:tcW w:w="538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3E73D9" w:rsidRPr="00D96ED8" w:rsidRDefault="003E73D9" w:rsidP="000B11B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96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IP65</w:t>
            </w:r>
          </w:p>
        </w:tc>
      </w:tr>
      <w:tr w:rsidR="003E73D9" w:rsidRPr="00A40ABA" w:rsidTr="00FB280C">
        <w:trPr>
          <w:trHeight w:val="195"/>
        </w:trPr>
        <w:tc>
          <w:tcPr>
            <w:tcW w:w="436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E73D9" w:rsidRPr="00D96ED8" w:rsidRDefault="003E73D9" w:rsidP="000B11B7">
            <w:pPr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 w:rsidRPr="00D96E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 xml:space="preserve">Ресурс работы, </w:t>
            </w:r>
            <w:proofErr w:type="gramStart"/>
            <w:r w:rsidRPr="00D96E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ч</w:t>
            </w:r>
            <w:proofErr w:type="gramEnd"/>
          </w:p>
        </w:tc>
        <w:tc>
          <w:tcPr>
            <w:tcW w:w="538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3E73D9" w:rsidRPr="00D96ED8" w:rsidRDefault="003E73D9" w:rsidP="000B11B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 w:rsidRPr="00D96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&gt;</w:t>
            </w:r>
            <w:r w:rsidRPr="00D96E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50 000</w:t>
            </w:r>
          </w:p>
        </w:tc>
      </w:tr>
      <w:tr w:rsidR="003E73D9" w:rsidRPr="00A40ABA" w:rsidTr="00FB280C">
        <w:trPr>
          <w:trHeight w:val="308"/>
        </w:trPr>
        <w:tc>
          <w:tcPr>
            <w:tcW w:w="436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73D9" w:rsidRPr="00D96ED8" w:rsidRDefault="003E73D9" w:rsidP="000B11B7">
            <w:pPr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 w:rsidRPr="00D96E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Классификация по пожарной безопасности</w:t>
            </w:r>
          </w:p>
        </w:tc>
        <w:tc>
          <w:tcPr>
            <w:tcW w:w="538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3E73D9" w:rsidRPr="00D96ED8" w:rsidRDefault="003E73D9" w:rsidP="000B11B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96ED8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080008B3" wp14:editId="045A7E64">
                  <wp:extent cx="190733" cy="190733"/>
                  <wp:effectExtent l="0" t="0" r="0" b="0"/>
                  <wp:docPr id="44" name="Рисунок 44" descr="http://i64.fastpic.ru/big/2015/0217/e3/b6c38e2cb4094c5123e4ee985eba17e3.png?refresh=900&amp;resize_h=NaN&amp;resize_w=N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64.fastpic.ru/big/2015/0217/e3/b6c38e2cb4094c5123e4ee985eba17e3.png?refresh=900&amp;resize_h=NaN&amp;resize_w=N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3D9" w:rsidRPr="00A40ABA" w:rsidTr="00FB280C">
        <w:trPr>
          <w:trHeight w:val="380"/>
        </w:trPr>
        <w:tc>
          <w:tcPr>
            <w:tcW w:w="436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E73D9" w:rsidRPr="00D96ED8" w:rsidRDefault="003E73D9" w:rsidP="000B11B7">
            <w:pPr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 w:rsidRPr="00D96E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Класс защиты от поражения электрическим током по</w:t>
            </w:r>
            <w:r w:rsidRPr="00D96E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ГОСТ 12.2.007.0-75</w:t>
            </w:r>
          </w:p>
        </w:tc>
        <w:tc>
          <w:tcPr>
            <w:tcW w:w="538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73D9" w:rsidRPr="00D96ED8" w:rsidRDefault="003E73D9" w:rsidP="000B11B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96ED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I</w:t>
            </w:r>
          </w:p>
        </w:tc>
      </w:tr>
      <w:tr w:rsidR="003E73D9" w:rsidRPr="0089412D" w:rsidTr="00FB280C">
        <w:trPr>
          <w:trHeight w:val="185"/>
        </w:trPr>
        <w:tc>
          <w:tcPr>
            <w:tcW w:w="436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E73D9" w:rsidRPr="00D96ED8" w:rsidRDefault="003E73D9" w:rsidP="000B11B7">
            <w:pPr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 w:rsidRPr="00D96E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Угол излучения, градус</w:t>
            </w:r>
          </w:p>
        </w:tc>
        <w:tc>
          <w:tcPr>
            <w:tcW w:w="538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73D9" w:rsidRPr="00D96ED8" w:rsidRDefault="003E73D9" w:rsidP="000B11B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D96ED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10</w:t>
            </w:r>
            <w:r w:rsidRPr="00D96E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º,25º,45º,80º,120º,150º,140ºх40º</w:t>
            </w:r>
          </w:p>
        </w:tc>
      </w:tr>
      <w:tr w:rsidR="003E73D9" w:rsidRPr="00A40ABA" w:rsidTr="00FB280C">
        <w:trPr>
          <w:trHeight w:val="185"/>
        </w:trPr>
        <w:tc>
          <w:tcPr>
            <w:tcW w:w="436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E73D9" w:rsidRPr="00D96ED8" w:rsidRDefault="003E73D9" w:rsidP="000B11B7">
            <w:pPr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 w:rsidRPr="00D96E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Марка светодиода</w:t>
            </w:r>
          </w:p>
        </w:tc>
        <w:tc>
          <w:tcPr>
            <w:tcW w:w="538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3E73D9" w:rsidRPr="00D96ED8" w:rsidRDefault="003E73D9" w:rsidP="000B11B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96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SAMSUNG</w:t>
            </w:r>
          </w:p>
        </w:tc>
      </w:tr>
      <w:tr w:rsidR="003E73D9" w:rsidRPr="00A40ABA" w:rsidTr="00FB280C">
        <w:trPr>
          <w:trHeight w:val="195"/>
        </w:trPr>
        <w:tc>
          <w:tcPr>
            <w:tcW w:w="436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E73D9" w:rsidRPr="00D96ED8" w:rsidRDefault="003E73D9" w:rsidP="000B11B7">
            <w:pPr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96E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 xml:space="preserve">Индекс цветопередачи </w:t>
            </w:r>
            <w:r w:rsidRPr="00D96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CRI</w:t>
            </w:r>
          </w:p>
        </w:tc>
        <w:tc>
          <w:tcPr>
            <w:tcW w:w="538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3E73D9" w:rsidRPr="00D96ED8" w:rsidRDefault="003E73D9" w:rsidP="000B11B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96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&gt;</w:t>
            </w:r>
            <w:r w:rsidRPr="00D96E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7</w:t>
            </w:r>
            <w:r w:rsidRPr="00D96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</w:tr>
      <w:tr w:rsidR="003E73D9" w:rsidRPr="00A40ABA" w:rsidTr="00FB280C">
        <w:trPr>
          <w:trHeight w:val="185"/>
        </w:trPr>
        <w:tc>
          <w:tcPr>
            <w:tcW w:w="436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E73D9" w:rsidRPr="00D96ED8" w:rsidRDefault="003E73D9" w:rsidP="000B11B7">
            <w:pPr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 w:rsidRPr="00D96E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 xml:space="preserve">Коррелированная цветовая температура, </w:t>
            </w:r>
            <w:proofErr w:type="gramStart"/>
            <w:r w:rsidRPr="00D96E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К</w:t>
            </w:r>
            <w:proofErr w:type="gramEnd"/>
          </w:p>
        </w:tc>
        <w:tc>
          <w:tcPr>
            <w:tcW w:w="538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3E73D9" w:rsidRPr="00D96ED8" w:rsidRDefault="003E73D9" w:rsidP="000B11B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 w:rsidRPr="00D96E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2700-6500</w:t>
            </w:r>
          </w:p>
        </w:tc>
      </w:tr>
      <w:tr w:rsidR="003E73D9" w:rsidRPr="00A40ABA" w:rsidTr="00FB280C">
        <w:trPr>
          <w:trHeight w:val="195"/>
        </w:trPr>
        <w:tc>
          <w:tcPr>
            <w:tcW w:w="43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3D9" w:rsidRPr="00D96ED8" w:rsidRDefault="003E73D9" w:rsidP="000B11B7">
            <w:pPr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 w:rsidRPr="00D96E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Коэффициент пульсации светового потока,%</w:t>
            </w:r>
          </w:p>
        </w:tc>
        <w:tc>
          <w:tcPr>
            <w:tcW w:w="53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3D9" w:rsidRPr="00D96ED8" w:rsidRDefault="003E73D9" w:rsidP="000B11B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96E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&lt;</w:t>
            </w:r>
            <w:r w:rsidRPr="00D96E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1</w:t>
            </w:r>
          </w:p>
        </w:tc>
      </w:tr>
      <w:tr w:rsidR="00FB280C" w:rsidRPr="00A40ABA" w:rsidTr="00FB280C">
        <w:trPr>
          <w:trHeight w:val="185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B280C" w:rsidRPr="00D96ED8" w:rsidRDefault="00FB280C" w:rsidP="000B11B7">
            <w:pPr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 w:rsidRPr="00D96E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Световой поток, Лм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80C" w:rsidRPr="00D96ED8" w:rsidRDefault="00FB280C" w:rsidP="000B11B7">
            <w:pPr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 w:rsidRPr="00D96E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120 Лм/Вт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280C" w:rsidRPr="00D96ED8" w:rsidRDefault="00FB280C" w:rsidP="000B11B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ru-RU" w:eastAsia="ar-SA"/>
              </w:rPr>
            </w:pPr>
            <w:r w:rsidRPr="008A0C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6000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280C" w:rsidRPr="00D96ED8" w:rsidRDefault="00FB280C" w:rsidP="000B11B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ru-RU" w:eastAsia="ar-SA"/>
              </w:rPr>
            </w:pPr>
            <w:r w:rsidRPr="008A0C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12000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280C" w:rsidRPr="00D96ED8" w:rsidRDefault="00FB280C" w:rsidP="000B11B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ru-RU" w:eastAsia="ar-SA"/>
              </w:rPr>
            </w:pPr>
            <w:r w:rsidRPr="008A0C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18000</w:t>
            </w:r>
          </w:p>
        </w:tc>
      </w:tr>
      <w:tr w:rsidR="00FB280C" w:rsidRPr="00A40ABA" w:rsidTr="00FB280C">
        <w:trPr>
          <w:cantSplit/>
          <w:trHeight w:val="1969"/>
        </w:trPr>
        <w:tc>
          <w:tcPr>
            <w:tcW w:w="436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280C" w:rsidRPr="00D96ED8" w:rsidRDefault="00FB280C" w:rsidP="000B11B7">
            <w:pPr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 w:rsidRPr="00D96E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 xml:space="preserve">Габаритные размеры </w:t>
            </w:r>
            <w:proofErr w:type="spellStart"/>
            <w:r w:rsidRPr="00D96E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ДхШхВ</w:t>
            </w:r>
            <w:proofErr w:type="spellEnd"/>
            <w:r w:rsidRPr="00D96E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, мм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FB280C" w:rsidRPr="00D96ED8" w:rsidRDefault="00FB280C" w:rsidP="000B11B7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352х360х156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280C" w:rsidRPr="00D96ED8" w:rsidRDefault="00FB280C" w:rsidP="000B11B7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502х360х156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FB280C" w:rsidRPr="00D96ED8" w:rsidRDefault="00FB280C" w:rsidP="000B11B7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585х360х156</w:t>
            </w:r>
          </w:p>
        </w:tc>
      </w:tr>
      <w:tr w:rsidR="00FB280C" w:rsidRPr="00A40ABA" w:rsidTr="00FB280C">
        <w:trPr>
          <w:trHeight w:val="415"/>
        </w:trPr>
        <w:tc>
          <w:tcPr>
            <w:tcW w:w="43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80C" w:rsidRPr="00D96ED8" w:rsidRDefault="00FB280C" w:rsidP="000B11B7">
            <w:pPr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 w:rsidRPr="00D96E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 xml:space="preserve">Масса, </w:t>
            </w:r>
            <w:proofErr w:type="gramStart"/>
            <w:r w:rsidRPr="00D96E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кг</w:t>
            </w:r>
            <w:proofErr w:type="gram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280C" w:rsidRPr="00D96ED8" w:rsidRDefault="00FB280C" w:rsidP="000B11B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280C" w:rsidRPr="00D96ED8" w:rsidRDefault="00FB280C" w:rsidP="000B11B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280C" w:rsidRPr="00D96ED8" w:rsidRDefault="00FB280C" w:rsidP="000B11B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</w:p>
        </w:tc>
      </w:tr>
    </w:tbl>
    <w:p w:rsidR="008A0C84" w:rsidRDefault="008A0C84" w:rsidP="00D83C31">
      <w:pPr>
        <w:spacing w:before="67" w:line="36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</w:p>
    <w:p w:rsidR="00FB280C" w:rsidRDefault="00FB280C" w:rsidP="00D83C31">
      <w:pPr>
        <w:spacing w:before="67" w:line="36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</w:p>
    <w:p w:rsidR="00FB280C" w:rsidRDefault="00FB280C" w:rsidP="00D83C31">
      <w:pPr>
        <w:spacing w:before="67" w:line="36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</w:p>
    <w:p w:rsidR="00FB280C" w:rsidRDefault="00FB280C" w:rsidP="00D83C31">
      <w:pPr>
        <w:spacing w:before="67" w:line="36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</w:p>
    <w:p w:rsidR="00431728" w:rsidRDefault="00431728" w:rsidP="00D83C31">
      <w:pPr>
        <w:spacing w:before="67" w:line="36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</w:p>
    <w:p w:rsidR="00DA5042" w:rsidRDefault="00DA5042" w:rsidP="00D83C31">
      <w:pPr>
        <w:spacing w:before="67" w:line="36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DA5042">
        <w:rPr>
          <w:rFonts w:ascii="Times New Roman" w:hAnsi="Times New Roman" w:cs="Times New Roman"/>
          <w:sz w:val="28"/>
          <w:szCs w:val="28"/>
          <w:lang w:val="ru-RU"/>
        </w:rPr>
        <w:lastRenderedPageBreak/>
        <w:t>3 Расшифровка маркировки светильника:</w:t>
      </w:r>
    </w:p>
    <w:p w:rsidR="00C57FFC" w:rsidRDefault="00C57FFC" w:rsidP="00D83C31">
      <w:pPr>
        <w:spacing w:before="67" w:line="360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</w:p>
    <w:p w:rsidR="00DA5042" w:rsidRPr="00DA5042" w:rsidRDefault="00FB280C" w:rsidP="00DA5042">
      <w:pPr>
        <w:spacing w:before="67" w:line="360" w:lineRule="auto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764696" cy="1912521"/>
            <wp:effectExtent l="0" t="0" r="7620" b="0"/>
            <wp:docPr id="3" name="Рисунок 3" descr="D:\WORKS\Светильники\АС-ДСП-024-АЗС\КД\Паспорт АС-ДСП-024-АЗС\Маркировка АС-ДСП-024-АЗ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S\Светильники\АС-ДСП-024-АЗС\КД\Паспорт АС-ДСП-024-АЗС\Маркировка АС-ДСП-024-АЗС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895" cy="191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042" w:rsidRDefault="00DA5042" w:rsidP="00D83C31">
      <w:pPr>
        <w:tabs>
          <w:tab w:val="left" w:pos="851"/>
          <w:tab w:val="left" w:pos="2094"/>
        </w:tabs>
        <w:spacing w:before="67" w:line="360" w:lineRule="auto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DA5042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 </w:t>
      </w:r>
    </w:p>
    <w:p w:rsidR="00D83C31" w:rsidRDefault="00D83C31" w:rsidP="00DA5042">
      <w:pPr>
        <w:tabs>
          <w:tab w:val="left" w:pos="869"/>
        </w:tabs>
        <w:spacing w:line="360" w:lineRule="auto"/>
        <w:ind w:right="1"/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</w:pPr>
    </w:p>
    <w:p w:rsidR="00DA5042" w:rsidRDefault="00D83C31" w:rsidP="00D83C31">
      <w:pPr>
        <w:tabs>
          <w:tab w:val="left" w:pos="869"/>
        </w:tabs>
        <w:spacing w:line="360" w:lineRule="auto"/>
        <w:ind w:left="426" w:right="1" w:hanging="426"/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 xml:space="preserve">      4 </w:t>
      </w:r>
      <w:r w:rsidR="00DA5042" w:rsidRPr="00DA5042">
        <w:rPr>
          <w:rFonts w:ascii="Times New Roman" w:hAnsi="Times New Roman" w:cs="Times New Roman"/>
          <w:color w:val="000000"/>
          <w:sz w:val="28"/>
          <w:szCs w:val="28"/>
          <w:lang w:val="ru-RU" w:eastAsia="ar-SA"/>
        </w:rPr>
        <w:t>Комплектность поставки</w:t>
      </w:r>
    </w:p>
    <w:p w:rsidR="00DA5042" w:rsidRPr="00DA5042" w:rsidRDefault="00DA5042" w:rsidP="00DA5042">
      <w:pPr>
        <w:tabs>
          <w:tab w:val="left" w:pos="869"/>
        </w:tabs>
        <w:spacing w:line="360" w:lineRule="auto"/>
        <w:ind w:right="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 w:eastAsia="ar-SA"/>
        </w:rPr>
      </w:pPr>
    </w:p>
    <w:tbl>
      <w:tblPr>
        <w:tblStyle w:val="a3"/>
        <w:tblW w:w="7314" w:type="dxa"/>
        <w:tblInd w:w="534" w:type="dxa"/>
        <w:tblLook w:val="04A0" w:firstRow="1" w:lastRow="0" w:firstColumn="1" w:lastColumn="0" w:noHBand="0" w:noVBand="1"/>
      </w:tblPr>
      <w:tblGrid>
        <w:gridCol w:w="787"/>
        <w:gridCol w:w="4839"/>
        <w:gridCol w:w="1688"/>
      </w:tblGrid>
      <w:tr w:rsidR="00DA5042" w:rsidRPr="00DA5042" w:rsidTr="00FB280C">
        <w:trPr>
          <w:trHeight w:val="652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A5042" w:rsidRPr="00DA5042" w:rsidRDefault="00DA5042" w:rsidP="00DA5042">
            <w:pPr>
              <w:tabs>
                <w:tab w:val="left" w:pos="869"/>
              </w:tabs>
              <w:spacing w:line="360" w:lineRule="auto"/>
              <w:ind w:right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 w:rsidRPr="00DA50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 xml:space="preserve">№ </w:t>
            </w:r>
            <w:proofErr w:type="gramStart"/>
            <w:r w:rsidRPr="00DA50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п</w:t>
            </w:r>
            <w:proofErr w:type="gramEnd"/>
            <w:r w:rsidRPr="00DA50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/п</w:t>
            </w:r>
          </w:p>
        </w:tc>
        <w:tc>
          <w:tcPr>
            <w:tcW w:w="4839" w:type="dxa"/>
            <w:tcBorders>
              <w:top w:val="single" w:sz="8" w:space="0" w:color="auto"/>
              <w:bottom w:val="single" w:sz="8" w:space="0" w:color="auto"/>
            </w:tcBorders>
          </w:tcPr>
          <w:p w:rsidR="00DA5042" w:rsidRPr="00DA5042" w:rsidRDefault="00DA5042" w:rsidP="00DA5042">
            <w:pPr>
              <w:tabs>
                <w:tab w:val="left" w:pos="869"/>
              </w:tabs>
              <w:spacing w:line="360" w:lineRule="auto"/>
              <w:ind w:right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 w:rsidRPr="00DA50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Комплектующие</w:t>
            </w:r>
          </w:p>
        </w:tc>
        <w:tc>
          <w:tcPr>
            <w:tcW w:w="16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042" w:rsidRPr="00DA5042" w:rsidRDefault="00DA5042" w:rsidP="00DA5042">
            <w:pPr>
              <w:tabs>
                <w:tab w:val="left" w:pos="869"/>
              </w:tabs>
              <w:spacing w:line="360" w:lineRule="auto"/>
              <w:ind w:right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 w:rsidRPr="00DA50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 xml:space="preserve">Количество, </w:t>
            </w:r>
            <w:proofErr w:type="spellStart"/>
            <w:proofErr w:type="gramStart"/>
            <w:r w:rsidRPr="00DA50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шт</w:t>
            </w:r>
            <w:proofErr w:type="spellEnd"/>
            <w:proofErr w:type="gramEnd"/>
          </w:p>
        </w:tc>
      </w:tr>
      <w:tr w:rsidR="00DA5042" w:rsidRPr="00DA5042" w:rsidTr="00FB280C">
        <w:trPr>
          <w:trHeight w:val="936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A5042" w:rsidRPr="00DA5042" w:rsidRDefault="00DA5042" w:rsidP="00DA5042">
            <w:pPr>
              <w:tabs>
                <w:tab w:val="left" w:pos="869"/>
              </w:tabs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 w:rsidRPr="00DA50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1.</w:t>
            </w:r>
          </w:p>
          <w:p w:rsidR="00DA5042" w:rsidRPr="00DA5042" w:rsidRDefault="00DA5042" w:rsidP="00FB280C">
            <w:pPr>
              <w:tabs>
                <w:tab w:val="left" w:pos="869"/>
              </w:tabs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 w:rsidRPr="00DA50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2.</w:t>
            </w:r>
          </w:p>
        </w:tc>
        <w:tc>
          <w:tcPr>
            <w:tcW w:w="4839" w:type="dxa"/>
            <w:tcBorders>
              <w:top w:val="single" w:sz="8" w:space="0" w:color="auto"/>
              <w:bottom w:val="single" w:sz="8" w:space="0" w:color="auto"/>
            </w:tcBorders>
          </w:tcPr>
          <w:p w:rsidR="00DA5042" w:rsidRPr="00DA5042" w:rsidRDefault="00DA5042" w:rsidP="00DA5042">
            <w:pPr>
              <w:tabs>
                <w:tab w:val="left" w:pos="869"/>
              </w:tabs>
              <w:spacing w:line="360" w:lineRule="auto"/>
              <w:ind w:right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 w:rsidRPr="00DA50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Светильник</w:t>
            </w:r>
          </w:p>
          <w:p w:rsidR="00DA5042" w:rsidRPr="00DA5042" w:rsidRDefault="00DA5042" w:rsidP="00DA5042">
            <w:pPr>
              <w:tabs>
                <w:tab w:val="left" w:pos="869"/>
              </w:tabs>
              <w:spacing w:line="360" w:lineRule="auto"/>
              <w:ind w:right="1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 w:rsidRPr="00DA50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Паспорт на светильник</w:t>
            </w:r>
          </w:p>
        </w:tc>
        <w:tc>
          <w:tcPr>
            <w:tcW w:w="16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042" w:rsidRPr="00DA5042" w:rsidRDefault="00DA5042" w:rsidP="00DA5042">
            <w:pPr>
              <w:tabs>
                <w:tab w:val="left" w:pos="869"/>
              </w:tabs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 w:rsidRPr="00DA50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1</w:t>
            </w:r>
          </w:p>
          <w:p w:rsidR="00DA5042" w:rsidRPr="00DA5042" w:rsidRDefault="00DA5042" w:rsidP="00FB280C">
            <w:pPr>
              <w:tabs>
                <w:tab w:val="left" w:pos="869"/>
              </w:tabs>
              <w:spacing w:line="360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  <w:r w:rsidRPr="00DA50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  <w:t>1</w:t>
            </w:r>
          </w:p>
        </w:tc>
      </w:tr>
    </w:tbl>
    <w:p w:rsidR="00DA5042" w:rsidRDefault="00DA5042" w:rsidP="00DA5042">
      <w:pPr>
        <w:pStyle w:val="210"/>
        <w:shd w:val="clear" w:color="auto" w:fill="auto"/>
        <w:tabs>
          <w:tab w:val="left" w:pos="869"/>
        </w:tabs>
        <w:spacing w:after="0" w:line="360" w:lineRule="auto"/>
        <w:ind w:left="969"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DA5042" w:rsidRPr="00DA5042" w:rsidRDefault="00DA5042" w:rsidP="00D83C31">
      <w:pPr>
        <w:pStyle w:val="210"/>
        <w:shd w:val="clear" w:color="auto" w:fill="auto"/>
        <w:tabs>
          <w:tab w:val="left" w:pos="869"/>
        </w:tabs>
        <w:spacing w:after="0" w:line="360" w:lineRule="auto"/>
        <w:ind w:left="969" w:right="141"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DA5042" w:rsidRPr="00DA5042" w:rsidRDefault="0032048C" w:rsidP="00D83C31">
      <w:pPr>
        <w:pStyle w:val="210"/>
        <w:shd w:val="clear" w:color="auto" w:fill="auto"/>
        <w:tabs>
          <w:tab w:val="left" w:pos="869"/>
        </w:tabs>
        <w:spacing w:after="0" w:line="360" w:lineRule="auto"/>
        <w:ind w:left="426" w:right="141" w:firstLine="0"/>
        <w:jc w:val="left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</w:t>
      </w:r>
      <w:bookmarkStart w:id="0" w:name="_GoBack"/>
      <w:bookmarkEnd w:id="0"/>
      <w:r w:rsidR="00C66F3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DA5042">
        <w:rPr>
          <w:rFonts w:ascii="Times New Roman" w:hAnsi="Times New Roman"/>
          <w:color w:val="000000"/>
          <w:sz w:val="28"/>
          <w:szCs w:val="28"/>
          <w:lang w:eastAsia="ar-SA"/>
        </w:rPr>
        <w:t>5</w:t>
      </w:r>
      <w:r w:rsidR="00DA5042" w:rsidRPr="00DA504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Срок службы. Гарантийные обязательства</w:t>
      </w:r>
    </w:p>
    <w:p w:rsidR="00DA5042" w:rsidRDefault="00DA5042" w:rsidP="00D83C31">
      <w:pPr>
        <w:pStyle w:val="210"/>
        <w:shd w:val="clear" w:color="auto" w:fill="auto"/>
        <w:tabs>
          <w:tab w:val="left" w:pos="869"/>
        </w:tabs>
        <w:spacing w:after="0" w:line="360" w:lineRule="auto"/>
        <w:ind w:left="969" w:right="141"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D96ED8" w:rsidRPr="00DA5042" w:rsidRDefault="00D96ED8" w:rsidP="00D83C31">
      <w:pPr>
        <w:pStyle w:val="210"/>
        <w:shd w:val="clear" w:color="auto" w:fill="auto"/>
        <w:tabs>
          <w:tab w:val="left" w:pos="869"/>
        </w:tabs>
        <w:spacing w:after="0" w:line="360" w:lineRule="auto"/>
        <w:ind w:left="969" w:right="141"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431728" w:rsidRPr="005920DF" w:rsidRDefault="00431728" w:rsidP="00431728">
      <w:pPr>
        <w:pStyle w:val="210"/>
        <w:shd w:val="clear" w:color="auto" w:fill="auto"/>
        <w:tabs>
          <w:tab w:val="left" w:pos="869"/>
        </w:tabs>
        <w:spacing w:after="0" w:line="360" w:lineRule="auto"/>
        <w:ind w:left="426" w:right="141" w:firstLine="0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5.1 Завод-изготовитель гарантирует соответствие светильника требованиям технических условий при соблюдении потребителем условий транспортирования, эксплуатации и хранения, установленными техническими условиями на данный светильник.</w:t>
      </w:r>
    </w:p>
    <w:p w:rsidR="00431728" w:rsidRDefault="00431728" w:rsidP="00431728">
      <w:pPr>
        <w:spacing w:line="360" w:lineRule="auto"/>
        <w:ind w:left="426" w:right="14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5.2 Назначенный срок службы светильника 10 лет со дня выпуска предприятием изготовителем при соблюдении потребителем правил хранения, транспортирования и эксплуатации.</w:t>
      </w:r>
    </w:p>
    <w:p w:rsidR="00431728" w:rsidRDefault="00431728" w:rsidP="00431728">
      <w:pPr>
        <w:spacing w:line="360" w:lineRule="auto"/>
        <w:ind w:left="426" w:right="14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1728" w:rsidRDefault="00431728" w:rsidP="00431728">
      <w:pPr>
        <w:spacing w:line="360" w:lineRule="auto"/>
        <w:ind w:left="426" w:right="14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1728" w:rsidRPr="00714891" w:rsidRDefault="00431728" w:rsidP="00431728">
      <w:pPr>
        <w:tabs>
          <w:tab w:val="left" w:pos="1277"/>
        </w:tabs>
        <w:spacing w:line="360" w:lineRule="auto"/>
        <w:ind w:left="426" w:right="141" w:firstLine="426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5.3 Гарантийный срок эксплуатации светильника составляет 5 лет со дня продажи покупателю, но не более 6 лет со дня выпуска предприятием-изготовителем.</w:t>
      </w:r>
    </w:p>
    <w:p w:rsidR="00431728" w:rsidRPr="00714891" w:rsidRDefault="00431728" w:rsidP="00431728">
      <w:pPr>
        <w:spacing w:line="360" w:lineRule="auto"/>
        <w:ind w:left="426" w:right="141" w:firstLine="426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5.4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ри отсутствии отметки о продаже срок гарантии исчисляется со дня выпуска изделия, который указан в настоящем паспорте.</w:t>
      </w:r>
    </w:p>
    <w:p w:rsidR="00431728" w:rsidRDefault="00431728" w:rsidP="00431728">
      <w:pPr>
        <w:spacing w:line="360" w:lineRule="auto"/>
        <w:ind w:left="426" w:right="14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5.5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ри несоблюдении правил хранения и транспортирования организациями – посредниками, предприятие-изготовитель не несет ответственности перед конечными покупателями за сохранность и качество продукции.</w:t>
      </w:r>
    </w:p>
    <w:p w:rsidR="00431728" w:rsidRDefault="00431728" w:rsidP="00431728">
      <w:pPr>
        <w:spacing w:line="360" w:lineRule="auto"/>
        <w:ind w:left="426" w:right="14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5.6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ля ремонта светильника в период гарантийного срока требуется предоставить акт рекламации с указанием условий, при которых была выявлена неисправность, фотографии светильника на месте эксплуатации до момента демонтажа и предъявить само изделие с паспортом предприятию-изготовителю или официальному представителю.</w:t>
      </w:r>
    </w:p>
    <w:p w:rsidR="00431728" w:rsidRDefault="00431728" w:rsidP="00431728">
      <w:pPr>
        <w:spacing w:line="360" w:lineRule="auto"/>
        <w:ind w:left="426" w:right="14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5.7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Гарантийному ремонту подлежат изделия, не имеющие механических повреждений или следов разборки.</w:t>
      </w:r>
    </w:p>
    <w:p w:rsidR="00DA5042" w:rsidRPr="00DA5042" w:rsidRDefault="00DA5042" w:rsidP="00D83C31">
      <w:pPr>
        <w:spacing w:line="360" w:lineRule="auto"/>
        <w:ind w:left="426" w:right="141"/>
        <w:rPr>
          <w:sz w:val="28"/>
          <w:szCs w:val="28"/>
          <w:lang w:val="ru-RU"/>
        </w:rPr>
      </w:pPr>
    </w:p>
    <w:p w:rsidR="00DA5042" w:rsidRDefault="00C66F30" w:rsidP="00D83C31">
      <w:pPr>
        <w:spacing w:line="360" w:lineRule="auto"/>
        <w:ind w:left="426" w:right="14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3204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5042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DA5042" w:rsidRPr="00DA5042">
        <w:rPr>
          <w:rFonts w:ascii="Times New Roman" w:hAnsi="Times New Roman" w:cs="Times New Roman"/>
          <w:sz w:val="28"/>
          <w:szCs w:val="28"/>
          <w:lang w:val="ru-RU"/>
        </w:rPr>
        <w:t xml:space="preserve"> Правила транспортировки и хранения</w:t>
      </w:r>
    </w:p>
    <w:p w:rsidR="00DA5042" w:rsidRDefault="00DA5042" w:rsidP="00D83C31">
      <w:pPr>
        <w:spacing w:line="360" w:lineRule="auto"/>
        <w:ind w:left="426" w:right="141"/>
        <w:rPr>
          <w:rFonts w:ascii="Times New Roman" w:hAnsi="Times New Roman" w:cs="Times New Roman"/>
          <w:sz w:val="28"/>
          <w:szCs w:val="28"/>
          <w:lang w:val="ru-RU"/>
        </w:rPr>
      </w:pPr>
    </w:p>
    <w:p w:rsidR="00431728" w:rsidRDefault="00431728" w:rsidP="00431728">
      <w:pPr>
        <w:spacing w:line="360" w:lineRule="auto"/>
        <w:ind w:left="426" w:right="141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6.1 Условия транспортирования светильников в части воздействия механических факторов по группе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Ж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ГОСТ 23216-78 в том числе в части воздействия климатических факторов-по группе условий хранения 5</w:t>
      </w:r>
    </w:p>
    <w:p w:rsidR="00431728" w:rsidRDefault="00431728" w:rsidP="00431728">
      <w:pPr>
        <w:spacing w:line="360" w:lineRule="auto"/>
        <w:ind w:left="426" w:right="141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ГОСТ 15150-69.</w:t>
      </w:r>
    </w:p>
    <w:p w:rsidR="00431728" w:rsidRDefault="00431728" w:rsidP="00431728">
      <w:pPr>
        <w:spacing w:line="360" w:lineRule="auto"/>
        <w:ind w:left="426" w:right="141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6.2 Условия хранения светильников по группе условий хранения 1 </w:t>
      </w:r>
    </w:p>
    <w:p w:rsidR="00431728" w:rsidRDefault="00431728" w:rsidP="00431728">
      <w:pPr>
        <w:spacing w:line="360" w:lineRule="auto"/>
        <w:ind w:left="426" w:right="141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0DF">
        <w:rPr>
          <w:rFonts w:ascii="Times New Roman" w:hAnsi="Times New Roman" w:cs="Times New Roman"/>
          <w:sz w:val="28"/>
          <w:szCs w:val="28"/>
          <w:lang w:val="ru-RU"/>
        </w:rPr>
        <w:t>ГОСТ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15150-69 на срок хранения 1 год.</w:t>
      </w:r>
      <w:r w:rsidRPr="00027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Изделия в упаковке допускают хранение на стеллажах стопками не более 6 шт., в условиях, исключающих нефтепродуктов и агрессивных сред, на расстоянии не менее одного метра от отопительных и нагревательных приборов.</w:t>
      </w:r>
    </w:p>
    <w:p w:rsidR="00431728" w:rsidRDefault="00431728" w:rsidP="00431728">
      <w:pPr>
        <w:spacing w:line="360" w:lineRule="auto"/>
        <w:ind w:left="426" w:right="141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1728" w:rsidRDefault="00431728" w:rsidP="00431728">
      <w:pPr>
        <w:spacing w:line="360" w:lineRule="auto"/>
        <w:ind w:left="426" w:right="141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1728" w:rsidRDefault="00431728" w:rsidP="00431728">
      <w:pPr>
        <w:spacing w:line="360" w:lineRule="auto"/>
        <w:ind w:left="426" w:right="141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1728" w:rsidRDefault="00431728" w:rsidP="00431728">
      <w:pPr>
        <w:spacing w:line="360" w:lineRule="auto"/>
        <w:ind w:left="426" w:right="141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6.3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Изделия транспортируются в штатной таре любым видом транспорта при условии  защиты их от механических повреждений и непосредственного воздействия атмосферных осадков.</w:t>
      </w:r>
    </w:p>
    <w:p w:rsidR="00DA5042" w:rsidRDefault="00DA5042" w:rsidP="00D83C31">
      <w:pPr>
        <w:spacing w:line="360" w:lineRule="auto"/>
        <w:ind w:left="426" w:right="14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5042" w:rsidRDefault="00C66F30" w:rsidP="00C66F30">
      <w:pPr>
        <w:spacing w:line="360" w:lineRule="auto"/>
        <w:ind w:right="14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DA5042" w:rsidRPr="00DA5042">
        <w:rPr>
          <w:rFonts w:ascii="Times New Roman" w:hAnsi="Times New Roman" w:cs="Times New Roman"/>
          <w:sz w:val="28"/>
          <w:szCs w:val="28"/>
          <w:lang w:val="ru-RU"/>
        </w:rPr>
        <w:t>7 Подготовка к работе</w:t>
      </w:r>
    </w:p>
    <w:p w:rsidR="00D96ED8" w:rsidRPr="00DA5042" w:rsidRDefault="00D96ED8" w:rsidP="00D83C31">
      <w:pPr>
        <w:spacing w:line="360" w:lineRule="auto"/>
        <w:ind w:right="141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DA5042" w:rsidRPr="00DA5042" w:rsidRDefault="00C66F30" w:rsidP="00D83C31">
      <w:pPr>
        <w:spacing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A5042" w:rsidRPr="00DA5042">
        <w:rPr>
          <w:rFonts w:ascii="Times New Roman" w:hAnsi="Times New Roman" w:cs="Times New Roman"/>
          <w:sz w:val="28"/>
          <w:szCs w:val="28"/>
          <w:lang w:val="ru-RU"/>
        </w:rPr>
        <w:t>7.1</w:t>
      </w:r>
      <w:proofErr w:type="gramStart"/>
      <w:r w:rsidR="00DA5042" w:rsidRPr="00DA5042">
        <w:rPr>
          <w:rFonts w:ascii="Times New Roman" w:hAnsi="Times New Roman" w:cs="Times New Roman"/>
          <w:sz w:val="28"/>
          <w:szCs w:val="28"/>
        </w:rPr>
        <w:t> </w:t>
      </w:r>
      <w:r w:rsidR="00DA5042" w:rsidRPr="00DA5042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DA5042" w:rsidRPr="00DA5042">
        <w:rPr>
          <w:rFonts w:ascii="Times New Roman" w:hAnsi="Times New Roman" w:cs="Times New Roman"/>
          <w:sz w:val="28"/>
          <w:szCs w:val="28"/>
          <w:lang w:val="ru-RU"/>
        </w:rPr>
        <w:t>роизвести монтаж светильника на назначенное место.</w:t>
      </w:r>
    </w:p>
    <w:p w:rsidR="00DA5042" w:rsidRPr="00DA5042" w:rsidRDefault="00C66F30" w:rsidP="00D83C31">
      <w:pPr>
        <w:spacing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A5042" w:rsidRPr="00DA5042">
        <w:rPr>
          <w:rFonts w:ascii="Times New Roman" w:hAnsi="Times New Roman" w:cs="Times New Roman"/>
          <w:sz w:val="28"/>
          <w:szCs w:val="28"/>
          <w:lang w:val="ru-RU"/>
        </w:rPr>
        <w:t>7.2</w:t>
      </w:r>
      <w:proofErr w:type="gramStart"/>
      <w:r w:rsidR="00DA5042" w:rsidRPr="00DA5042">
        <w:rPr>
          <w:rFonts w:ascii="Times New Roman" w:hAnsi="Times New Roman" w:cs="Times New Roman"/>
          <w:sz w:val="28"/>
          <w:szCs w:val="28"/>
        </w:rPr>
        <w:t> </w:t>
      </w:r>
      <w:r w:rsidR="00DA5042" w:rsidRPr="00DA5042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DA5042" w:rsidRPr="00DA5042">
        <w:rPr>
          <w:rFonts w:ascii="Times New Roman" w:hAnsi="Times New Roman" w:cs="Times New Roman"/>
          <w:sz w:val="28"/>
          <w:szCs w:val="28"/>
          <w:lang w:val="ru-RU"/>
        </w:rPr>
        <w:t>роизвести подключение.</w:t>
      </w:r>
    </w:p>
    <w:p w:rsidR="00DA5042" w:rsidRPr="00DA5042" w:rsidRDefault="00C66F30" w:rsidP="00D83C31">
      <w:pPr>
        <w:spacing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A5042" w:rsidRPr="00DA5042">
        <w:rPr>
          <w:rFonts w:ascii="Times New Roman" w:hAnsi="Times New Roman" w:cs="Times New Roman"/>
          <w:sz w:val="28"/>
          <w:szCs w:val="28"/>
          <w:lang w:val="ru-RU"/>
        </w:rPr>
        <w:t>7.3</w:t>
      </w:r>
      <w:proofErr w:type="gramStart"/>
      <w:r w:rsidR="00DA5042" w:rsidRPr="00DA5042">
        <w:rPr>
          <w:rFonts w:ascii="Times New Roman" w:hAnsi="Times New Roman" w:cs="Times New Roman"/>
          <w:sz w:val="28"/>
          <w:szCs w:val="28"/>
        </w:rPr>
        <w:t> </w:t>
      </w:r>
      <w:r w:rsidR="00DA5042" w:rsidRPr="00DA5042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="00DA5042" w:rsidRPr="00DA5042">
        <w:rPr>
          <w:rFonts w:ascii="Times New Roman" w:hAnsi="Times New Roman" w:cs="Times New Roman"/>
          <w:sz w:val="28"/>
          <w:szCs w:val="28"/>
          <w:lang w:val="ru-RU"/>
        </w:rPr>
        <w:t>бедиться в работоспособности светильника.</w:t>
      </w:r>
    </w:p>
    <w:p w:rsidR="00D96ED8" w:rsidRDefault="00D96ED8" w:rsidP="00D83C31">
      <w:pPr>
        <w:spacing w:line="360" w:lineRule="auto"/>
        <w:ind w:left="426" w:right="141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DA5042" w:rsidRPr="00DA5042" w:rsidRDefault="00DA5042" w:rsidP="00C66F30">
      <w:pPr>
        <w:spacing w:line="360" w:lineRule="auto"/>
        <w:ind w:left="426" w:right="141" w:firstLine="425"/>
        <w:rPr>
          <w:rFonts w:ascii="Times New Roman" w:hAnsi="Times New Roman" w:cs="Times New Roman"/>
          <w:sz w:val="28"/>
          <w:szCs w:val="28"/>
          <w:lang w:val="ru-RU"/>
        </w:rPr>
      </w:pPr>
      <w:r w:rsidRPr="00DA5042">
        <w:rPr>
          <w:rFonts w:ascii="Times New Roman" w:hAnsi="Times New Roman" w:cs="Times New Roman"/>
          <w:sz w:val="28"/>
          <w:szCs w:val="28"/>
          <w:lang w:val="ru-RU"/>
        </w:rPr>
        <w:t>8 Обслуживание светильников</w:t>
      </w:r>
    </w:p>
    <w:p w:rsidR="00D96ED8" w:rsidRPr="00DA5042" w:rsidRDefault="00D96ED8" w:rsidP="00D83C31">
      <w:pPr>
        <w:spacing w:line="360" w:lineRule="auto"/>
        <w:ind w:left="426" w:right="141"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5042" w:rsidRPr="00DA5042" w:rsidRDefault="00DA5042" w:rsidP="00D83C31">
      <w:pPr>
        <w:spacing w:line="360" w:lineRule="auto"/>
        <w:ind w:left="426" w:right="14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042">
        <w:rPr>
          <w:rFonts w:ascii="Times New Roman" w:hAnsi="Times New Roman" w:cs="Times New Roman"/>
          <w:sz w:val="28"/>
          <w:szCs w:val="28"/>
          <w:lang w:val="ru-RU"/>
        </w:rPr>
        <w:t>8.1</w:t>
      </w:r>
      <w:proofErr w:type="gramStart"/>
      <w:r w:rsidRPr="00DA5042">
        <w:rPr>
          <w:rFonts w:ascii="Times New Roman" w:hAnsi="Times New Roman" w:cs="Times New Roman"/>
          <w:sz w:val="28"/>
          <w:szCs w:val="28"/>
        </w:rPr>
        <w:t> </w:t>
      </w:r>
      <w:r w:rsidRPr="00DA5042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DA5042">
        <w:rPr>
          <w:rFonts w:ascii="Times New Roman" w:hAnsi="Times New Roman" w:cs="Times New Roman"/>
          <w:sz w:val="28"/>
          <w:szCs w:val="28"/>
          <w:lang w:val="ru-RU"/>
        </w:rPr>
        <w:t>тключить светильник.</w:t>
      </w:r>
    </w:p>
    <w:p w:rsidR="00DA5042" w:rsidRPr="00DA5042" w:rsidRDefault="00DA5042" w:rsidP="00D83C31">
      <w:pPr>
        <w:spacing w:line="360" w:lineRule="auto"/>
        <w:ind w:left="426" w:right="14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042">
        <w:rPr>
          <w:rFonts w:ascii="Times New Roman" w:hAnsi="Times New Roman" w:cs="Times New Roman"/>
          <w:sz w:val="28"/>
          <w:szCs w:val="28"/>
          <w:lang w:val="ru-RU"/>
        </w:rPr>
        <w:t>8.2</w:t>
      </w:r>
      <w:proofErr w:type="gramStart"/>
      <w:r w:rsidRPr="00DA5042">
        <w:rPr>
          <w:rFonts w:ascii="Times New Roman" w:hAnsi="Times New Roman" w:cs="Times New Roman"/>
          <w:sz w:val="28"/>
          <w:szCs w:val="28"/>
        </w:rPr>
        <w:t> </w:t>
      </w:r>
      <w:r w:rsidRPr="00DA5042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DA5042">
        <w:rPr>
          <w:rFonts w:ascii="Times New Roman" w:hAnsi="Times New Roman" w:cs="Times New Roman"/>
          <w:sz w:val="28"/>
          <w:szCs w:val="28"/>
          <w:lang w:val="ru-RU"/>
        </w:rPr>
        <w:t>ри необходимости (зависит от степени загрязнения) удалить пыль с поверхности светильника (светильник должен быть выключен) мягкой, влажной салфеткой. Дополнительного обслуживания не требуется.</w:t>
      </w:r>
    </w:p>
    <w:p w:rsidR="00DA5042" w:rsidRPr="00DA5042" w:rsidRDefault="00DA5042" w:rsidP="00D83C31">
      <w:pPr>
        <w:spacing w:line="360" w:lineRule="auto"/>
        <w:ind w:left="426" w:right="14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042">
        <w:rPr>
          <w:rFonts w:ascii="Times New Roman" w:hAnsi="Times New Roman" w:cs="Times New Roman"/>
          <w:sz w:val="28"/>
          <w:szCs w:val="28"/>
          <w:lang w:val="ru-RU"/>
        </w:rPr>
        <w:t>Для получения более подробной информации следует обратиться на электронную почту завода – изготовителя.</w:t>
      </w:r>
    </w:p>
    <w:p w:rsidR="00DA5042" w:rsidRDefault="00DA5042" w:rsidP="00D83C31">
      <w:pPr>
        <w:spacing w:line="360" w:lineRule="auto"/>
        <w:ind w:left="426" w:right="141"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5042" w:rsidRDefault="00DA5042" w:rsidP="00C66F30">
      <w:pPr>
        <w:spacing w:line="360" w:lineRule="auto"/>
        <w:ind w:left="426" w:right="141" w:firstLine="425"/>
        <w:rPr>
          <w:rFonts w:ascii="Times New Roman" w:hAnsi="Times New Roman" w:cs="Times New Roman"/>
          <w:sz w:val="28"/>
          <w:szCs w:val="28"/>
          <w:lang w:val="ru-RU"/>
        </w:rPr>
      </w:pPr>
      <w:r w:rsidRPr="00DA5042">
        <w:rPr>
          <w:rFonts w:ascii="Times New Roman" w:hAnsi="Times New Roman" w:cs="Times New Roman"/>
          <w:sz w:val="28"/>
          <w:szCs w:val="28"/>
          <w:lang w:val="ru-RU"/>
        </w:rPr>
        <w:t>9 Указание мер безопасности</w:t>
      </w:r>
    </w:p>
    <w:p w:rsidR="00D96ED8" w:rsidRPr="00DA5042" w:rsidRDefault="00D96ED8" w:rsidP="00D83C31">
      <w:pPr>
        <w:spacing w:line="360" w:lineRule="auto"/>
        <w:ind w:left="426" w:right="141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DA5042" w:rsidRPr="00DA5042" w:rsidRDefault="00DA5042" w:rsidP="00D83C31">
      <w:pPr>
        <w:spacing w:line="360" w:lineRule="auto"/>
        <w:ind w:left="426" w:right="14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042">
        <w:rPr>
          <w:rFonts w:ascii="Times New Roman" w:hAnsi="Times New Roman" w:cs="Times New Roman"/>
          <w:sz w:val="28"/>
          <w:szCs w:val="28"/>
          <w:lang w:val="ru-RU"/>
        </w:rPr>
        <w:t>9.1</w:t>
      </w:r>
      <w:r w:rsidRPr="00DA5042">
        <w:rPr>
          <w:rFonts w:ascii="Times New Roman" w:hAnsi="Times New Roman" w:cs="Times New Roman"/>
          <w:sz w:val="28"/>
          <w:szCs w:val="28"/>
        </w:rPr>
        <w:t> </w:t>
      </w:r>
      <w:r w:rsidRPr="00DA5042">
        <w:rPr>
          <w:rFonts w:ascii="Times New Roman" w:hAnsi="Times New Roman" w:cs="Times New Roman"/>
          <w:sz w:val="28"/>
          <w:szCs w:val="28"/>
          <w:lang w:val="ru-RU"/>
        </w:rPr>
        <w:t>Монтаж и обслуживание светильников необходимо проводить при отключенной электрической сети.</w:t>
      </w:r>
    </w:p>
    <w:p w:rsidR="00DA5042" w:rsidRDefault="00DA5042" w:rsidP="00D83C31">
      <w:pPr>
        <w:spacing w:line="360" w:lineRule="auto"/>
        <w:ind w:left="426" w:right="14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042">
        <w:rPr>
          <w:rFonts w:ascii="Times New Roman" w:hAnsi="Times New Roman" w:cs="Times New Roman"/>
          <w:sz w:val="28"/>
          <w:szCs w:val="28"/>
          <w:lang w:val="ru-RU"/>
        </w:rPr>
        <w:t>9.2</w:t>
      </w:r>
      <w:r w:rsidRPr="00DA5042">
        <w:rPr>
          <w:rFonts w:ascii="Times New Roman" w:hAnsi="Times New Roman" w:cs="Times New Roman"/>
          <w:sz w:val="28"/>
          <w:szCs w:val="28"/>
        </w:rPr>
        <w:t> </w:t>
      </w:r>
      <w:r w:rsidRPr="00DA5042">
        <w:rPr>
          <w:rFonts w:ascii="Times New Roman" w:hAnsi="Times New Roman" w:cs="Times New Roman"/>
          <w:sz w:val="28"/>
          <w:szCs w:val="28"/>
          <w:lang w:val="ru-RU"/>
        </w:rPr>
        <w:t>Регулярно проверяйте электрические соединения и целостность электропроводки. Подключение светильника к поврежденной электропроводке запрещено.</w:t>
      </w:r>
    </w:p>
    <w:p w:rsidR="00DA5042" w:rsidRPr="00DA5042" w:rsidRDefault="00DA5042" w:rsidP="00D83C31">
      <w:pPr>
        <w:spacing w:line="360" w:lineRule="auto"/>
        <w:ind w:left="426" w:right="14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A5042">
        <w:rPr>
          <w:rFonts w:ascii="Times New Roman" w:hAnsi="Times New Roman" w:cs="Times New Roman"/>
          <w:sz w:val="28"/>
          <w:szCs w:val="28"/>
          <w:lang w:val="ru-RU"/>
        </w:rPr>
        <w:t>9.3</w:t>
      </w:r>
      <w:r w:rsidRPr="00DA5042">
        <w:rPr>
          <w:rFonts w:ascii="Times New Roman" w:hAnsi="Times New Roman" w:cs="Times New Roman"/>
          <w:sz w:val="28"/>
          <w:szCs w:val="28"/>
        </w:rPr>
        <w:t> </w:t>
      </w:r>
      <w:r w:rsidRPr="00DA5042">
        <w:rPr>
          <w:rFonts w:ascii="Times New Roman" w:hAnsi="Times New Roman" w:cs="Times New Roman"/>
          <w:sz w:val="28"/>
          <w:szCs w:val="28"/>
          <w:lang w:val="ru-RU"/>
        </w:rPr>
        <w:t>Включение светильников в электрическую сеть с параметрами, отличающимися от указанных в разделе 2 настоящего паспорта, запрещается.</w:t>
      </w:r>
      <w:proofErr w:type="gramEnd"/>
    </w:p>
    <w:p w:rsidR="00DA5042" w:rsidRDefault="00DA5042" w:rsidP="00D83C31">
      <w:pPr>
        <w:spacing w:line="360" w:lineRule="auto"/>
        <w:ind w:left="426" w:right="14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042">
        <w:rPr>
          <w:rFonts w:ascii="Times New Roman" w:hAnsi="Times New Roman" w:cs="Times New Roman"/>
          <w:sz w:val="28"/>
          <w:szCs w:val="28"/>
          <w:lang w:val="ru-RU"/>
        </w:rPr>
        <w:t>9.4</w:t>
      </w:r>
      <w:proofErr w:type="gramStart"/>
      <w:r w:rsidRPr="00DA5042">
        <w:rPr>
          <w:rFonts w:ascii="Times New Roman" w:hAnsi="Times New Roman" w:cs="Times New Roman"/>
          <w:sz w:val="28"/>
          <w:szCs w:val="28"/>
        </w:rPr>
        <w:t> </w:t>
      </w:r>
      <w:r w:rsidRPr="00DA5042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DA5042">
        <w:rPr>
          <w:rFonts w:ascii="Times New Roman" w:hAnsi="Times New Roman" w:cs="Times New Roman"/>
          <w:sz w:val="28"/>
          <w:szCs w:val="28"/>
          <w:lang w:val="ru-RU"/>
        </w:rPr>
        <w:t>апрещается самостоятельно ремонтировать светильник.</w:t>
      </w:r>
    </w:p>
    <w:p w:rsidR="00431728" w:rsidRDefault="00431728" w:rsidP="00D83C31">
      <w:pPr>
        <w:spacing w:line="360" w:lineRule="auto"/>
        <w:ind w:left="426" w:right="14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1728" w:rsidRPr="00DA5042" w:rsidRDefault="00431728" w:rsidP="00D83C31">
      <w:pPr>
        <w:spacing w:line="360" w:lineRule="auto"/>
        <w:ind w:left="426" w:right="14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5042" w:rsidRPr="00DA5042" w:rsidRDefault="00DA5042" w:rsidP="00D83C31">
      <w:pPr>
        <w:spacing w:line="360" w:lineRule="auto"/>
        <w:ind w:left="426" w:right="14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042">
        <w:rPr>
          <w:rFonts w:ascii="Times New Roman" w:hAnsi="Times New Roman" w:cs="Times New Roman"/>
          <w:sz w:val="28"/>
          <w:szCs w:val="28"/>
          <w:lang w:val="ru-RU"/>
        </w:rPr>
        <w:lastRenderedPageBreak/>
        <w:t>9.5</w:t>
      </w:r>
      <w:r w:rsidRPr="00DA5042">
        <w:rPr>
          <w:rFonts w:ascii="Times New Roman" w:hAnsi="Times New Roman" w:cs="Times New Roman"/>
          <w:sz w:val="28"/>
          <w:szCs w:val="28"/>
        </w:rPr>
        <w:t> </w:t>
      </w:r>
      <w:r w:rsidRPr="00DA5042">
        <w:rPr>
          <w:rFonts w:ascii="Times New Roman" w:hAnsi="Times New Roman" w:cs="Times New Roman"/>
          <w:sz w:val="28"/>
          <w:szCs w:val="28"/>
          <w:lang w:val="ru-RU"/>
        </w:rPr>
        <w:t>Монтаж светильника должны производить лица, имеющие разрешение на данный тип работ.</w:t>
      </w:r>
    </w:p>
    <w:p w:rsidR="00DA5042" w:rsidRPr="00DA5042" w:rsidRDefault="00DA5042" w:rsidP="00D83C31">
      <w:pPr>
        <w:spacing w:line="360" w:lineRule="auto"/>
        <w:ind w:left="426" w:right="14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042">
        <w:rPr>
          <w:rFonts w:ascii="Times New Roman" w:hAnsi="Times New Roman" w:cs="Times New Roman"/>
          <w:sz w:val="28"/>
          <w:szCs w:val="28"/>
          <w:lang w:val="ru-RU"/>
        </w:rPr>
        <w:t>9.6</w:t>
      </w:r>
      <w:proofErr w:type="gramStart"/>
      <w:r w:rsidRPr="00DA5042">
        <w:rPr>
          <w:rFonts w:ascii="Times New Roman" w:hAnsi="Times New Roman" w:cs="Times New Roman"/>
          <w:sz w:val="28"/>
          <w:szCs w:val="28"/>
        </w:rPr>
        <w:t> </w:t>
      </w:r>
      <w:r w:rsidRPr="00DA5042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DA5042">
        <w:rPr>
          <w:rFonts w:ascii="Times New Roman" w:hAnsi="Times New Roman" w:cs="Times New Roman"/>
          <w:sz w:val="28"/>
          <w:szCs w:val="28"/>
          <w:lang w:val="ru-RU"/>
        </w:rPr>
        <w:t>збегать прямого попадания света в глаза.</w:t>
      </w:r>
    </w:p>
    <w:p w:rsidR="004059A3" w:rsidRDefault="004059A3" w:rsidP="00D83C31">
      <w:pPr>
        <w:spacing w:line="360" w:lineRule="auto"/>
        <w:ind w:left="426" w:right="141"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5042" w:rsidRDefault="00DA5042" w:rsidP="00C66F30">
      <w:pPr>
        <w:spacing w:line="360" w:lineRule="auto"/>
        <w:ind w:left="567" w:right="141"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DA5042">
        <w:rPr>
          <w:rFonts w:ascii="Times New Roman" w:hAnsi="Times New Roman" w:cs="Times New Roman"/>
          <w:sz w:val="28"/>
          <w:szCs w:val="28"/>
          <w:lang w:val="ru-RU"/>
        </w:rPr>
        <w:t>10 Сведения об утилизации</w:t>
      </w:r>
    </w:p>
    <w:p w:rsidR="00D96ED8" w:rsidRPr="00DA5042" w:rsidRDefault="00D96ED8" w:rsidP="00D83C31">
      <w:pPr>
        <w:spacing w:line="360" w:lineRule="auto"/>
        <w:ind w:left="567" w:right="141"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DA5042" w:rsidRPr="00DA5042" w:rsidRDefault="00DA5042" w:rsidP="00D83C31">
      <w:pPr>
        <w:spacing w:line="360" w:lineRule="auto"/>
        <w:ind w:left="567" w:right="14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042">
        <w:rPr>
          <w:rFonts w:ascii="Times New Roman" w:hAnsi="Times New Roman" w:cs="Times New Roman"/>
          <w:sz w:val="28"/>
          <w:szCs w:val="28"/>
          <w:lang w:val="ru-RU"/>
        </w:rPr>
        <w:t>Светильники не содержат дорогостоящих или токсичных материалов и комплектующих деталей, требующих специальной утилизации. Утилизацию произвести в соответствии с положением по утилизации бытовых отходов, действующем на данной территории.</w:t>
      </w:r>
    </w:p>
    <w:p w:rsidR="00D96ED8" w:rsidRDefault="00D96ED8" w:rsidP="00D83C31">
      <w:pPr>
        <w:pStyle w:val="2"/>
        <w:tabs>
          <w:tab w:val="left" w:pos="2379"/>
        </w:tabs>
        <w:spacing w:before="2" w:line="360" w:lineRule="auto"/>
        <w:ind w:left="567" w:right="141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</w:p>
    <w:p w:rsidR="00D96ED8" w:rsidRPr="00D96ED8" w:rsidRDefault="00D96ED8" w:rsidP="00D96ED8">
      <w:pPr>
        <w:rPr>
          <w:lang w:val="ru-RU"/>
        </w:rPr>
      </w:pPr>
    </w:p>
    <w:p w:rsidR="00D96ED8" w:rsidRDefault="008A0C84" w:rsidP="008A0C84">
      <w:pPr>
        <w:pStyle w:val="2"/>
        <w:tabs>
          <w:tab w:val="left" w:pos="2379"/>
        </w:tabs>
        <w:spacing w:before="2" w:line="360" w:lineRule="auto"/>
        <w:ind w:right="141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           </w:t>
      </w:r>
      <w:r w:rsidR="00DA5042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11</w:t>
      </w:r>
      <w:r w:rsidR="00DA5042" w:rsidRPr="00DA5042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Свидетельство о</w:t>
      </w:r>
      <w:r w:rsidR="00DA5042" w:rsidRPr="00DA5042">
        <w:rPr>
          <w:rFonts w:ascii="Times New Roman" w:hAnsi="Times New Roman" w:cs="Times New Roman"/>
          <w:b w:val="0"/>
          <w:color w:val="auto"/>
          <w:spacing w:val="5"/>
          <w:sz w:val="28"/>
          <w:szCs w:val="28"/>
          <w:lang w:val="ru-RU"/>
        </w:rPr>
        <w:t xml:space="preserve"> </w:t>
      </w:r>
      <w:r w:rsidR="00DA5042" w:rsidRPr="00DA5042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приемке:</w:t>
      </w:r>
    </w:p>
    <w:p w:rsidR="00D96ED8" w:rsidRPr="00D96ED8" w:rsidRDefault="00D96ED8" w:rsidP="00D96ED8">
      <w:pPr>
        <w:rPr>
          <w:lang w:val="ru-RU"/>
        </w:rPr>
      </w:pPr>
    </w:p>
    <w:p w:rsidR="00D96ED8" w:rsidRDefault="00D96ED8" w:rsidP="00D96ED8">
      <w:pPr>
        <w:rPr>
          <w:lang w:val="ru-RU"/>
        </w:rPr>
      </w:pPr>
    </w:p>
    <w:p w:rsidR="00D96ED8" w:rsidRPr="00625435" w:rsidRDefault="008A0C84" w:rsidP="00D96ED8">
      <w:pPr>
        <w:ind w:left="567" w:right="141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     </w:t>
      </w:r>
      <w:r w:rsidR="00D96ED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Светильник «АС-ДСП-024</w:t>
      </w:r>
      <w:r w:rsidR="00FB280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-АЗС</w:t>
      </w:r>
      <w:r w:rsidR="00D96ED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_____________________</w:t>
      </w:r>
      <w:r w:rsidR="00D96ED8" w:rsidRPr="00DA504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_____________</w:t>
      </w:r>
      <w:r w:rsidR="00D96ED8" w:rsidRPr="00DA5042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:rsidR="00D96ED8" w:rsidRDefault="00D96ED8" w:rsidP="002D590F">
      <w:pPr>
        <w:spacing w:line="360" w:lineRule="auto"/>
        <w:ind w:left="567" w:right="142" w:firstLine="425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(маркиро</w:t>
      </w:r>
      <w:r w:rsidR="00FB280C">
        <w:rPr>
          <w:rFonts w:ascii="Times New Roman" w:hAnsi="Times New Roman" w:cs="Times New Roman"/>
          <w:sz w:val="20"/>
          <w:szCs w:val="20"/>
          <w:lang w:val="ru-RU"/>
        </w:rPr>
        <w:t>в</w:t>
      </w:r>
      <w:r>
        <w:rPr>
          <w:rFonts w:ascii="Times New Roman" w:hAnsi="Times New Roman" w:cs="Times New Roman"/>
          <w:sz w:val="20"/>
          <w:szCs w:val="20"/>
          <w:lang w:val="ru-RU"/>
        </w:rPr>
        <w:t>ка светильника)</w:t>
      </w:r>
    </w:p>
    <w:p w:rsidR="00DA5042" w:rsidRPr="00DA5042" w:rsidRDefault="00DA5042" w:rsidP="00D96ED8">
      <w:pPr>
        <w:spacing w:line="360" w:lineRule="auto"/>
        <w:ind w:right="141"/>
        <w:rPr>
          <w:rFonts w:ascii="Times New Roman" w:hAnsi="Times New Roman" w:cs="Times New Roman"/>
          <w:sz w:val="28"/>
          <w:szCs w:val="28"/>
          <w:lang w:val="ru-RU"/>
        </w:rPr>
      </w:pPr>
      <w:r w:rsidRPr="00DA5042">
        <w:rPr>
          <w:rFonts w:ascii="Times New Roman" w:hAnsi="Times New Roman" w:cs="Times New Roman"/>
          <w:sz w:val="28"/>
          <w:szCs w:val="28"/>
          <w:lang w:val="ru-RU"/>
        </w:rPr>
        <w:t>соответствует техническим условиям ТУ</w:t>
      </w:r>
      <w:r w:rsidRPr="00DA5042">
        <w:rPr>
          <w:rFonts w:ascii="Times New Roman" w:hAnsi="Times New Roman" w:cs="Times New Roman"/>
          <w:sz w:val="28"/>
          <w:szCs w:val="28"/>
        </w:rPr>
        <w:t> </w:t>
      </w:r>
      <w:r w:rsidRPr="00DA5042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DA5042">
        <w:rPr>
          <w:rFonts w:ascii="Times New Roman" w:hAnsi="Times New Roman" w:cs="Times New Roman"/>
          <w:sz w:val="28"/>
          <w:szCs w:val="28"/>
          <w:lang w:val="ru-RU"/>
        </w:rPr>
        <w:noBreakHyphen/>
        <w:t>2014</w:t>
      </w:r>
      <w:r w:rsidRPr="00DA5042">
        <w:rPr>
          <w:rFonts w:ascii="Times New Roman" w:hAnsi="Times New Roman" w:cs="Times New Roman"/>
          <w:sz w:val="28"/>
          <w:szCs w:val="28"/>
        </w:rPr>
        <w:t> </w:t>
      </w:r>
      <w:r w:rsidRPr="00DA5042">
        <w:rPr>
          <w:rFonts w:ascii="Times New Roman" w:hAnsi="Times New Roman" w:cs="Times New Roman"/>
          <w:sz w:val="28"/>
          <w:szCs w:val="28"/>
          <w:lang w:val="ru-RU"/>
        </w:rPr>
        <w:t>ДБИШ.676112.001</w:t>
      </w:r>
      <w:r w:rsidRPr="00DA5042">
        <w:rPr>
          <w:rFonts w:ascii="Times New Roman" w:hAnsi="Times New Roman" w:cs="Times New Roman"/>
          <w:sz w:val="28"/>
          <w:szCs w:val="28"/>
        </w:rPr>
        <w:t> </w:t>
      </w:r>
      <w:r w:rsidRPr="00DA5042">
        <w:rPr>
          <w:rFonts w:ascii="Times New Roman" w:hAnsi="Times New Roman" w:cs="Times New Roman"/>
          <w:sz w:val="28"/>
          <w:szCs w:val="28"/>
          <w:lang w:val="ru-RU"/>
        </w:rPr>
        <w:t xml:space="preserve">ТУ и </w:t>
      </w:r>
      <w:proofErr w:type="gramStart"/>
      <w:r w:rsidRPr="00DA5042">
        <w:rPr>
          <w:rFonts w:ascii="Times New Roman" w:hAnsi="Times New Roman" w:cs="Times New Roman"/>
          <w:sz w:val="28"/>
          <w:szCs w:val="28"/>
          <w:lang w:val="ru-RU"/>
        </w:rPr>
        <w:t>признан</w:t>
      </w:r>
      <w:proofErr w:type="gramEnd"/>
      <w:r w:rsidRPr="00DA5042">
        <w:rPr>
          <w:rFonts w:ascii="Times New Roman" w:hAnsi="Times New Roman" w:cs="Times New Roman"/>
          <w:sz w:val="28"/>
          <w:szCs w:val="28"/>
          <w:lang w:val="ru-RU"/>
        </w:rPr>
        <w:t xml:space="preserve"> годным</w:t>
      </w:r>
      <w:r w:rsidRPr="00DA5042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DA5042">
        <w:rPr>
          <w:rFonts w:ascii="Times New Roman" w:hAnsi="Times New Roman" w:cs="Times New Roman"/>
          <w:sz w:val="28"/>
          <w:szCs w:val="28"/>
          <w:lang w:val="ru-RU"/>
        </w:rPr>
        <w:t>к эксплуатации.</w:t>
      </w:r>
    </w:p>
    <w:p w:rsidR="00DA5042" w:rsidRPr="00DA5042" w:rsidRDefault="00DA5042" w:rsidP="00D83C31">
      <w:pPr>
        <w:spacing w:line="360" w:lineRule="auto"/>
        <w:ind w:left="567" w:right="141"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A5042" w:rsidRPr="00DA5042" w:rsidRDefault="00DA5042" w:rsidP="00D83C31">
      <w:pPr>
        <w:spacing w:line="360" w:lineRule="auto"/>
        <w:ind w:left="567" w:right="14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042">
        <w:rPr>
          <w:rFonts w:ascii="Times New Roman" w:hAnsi="Times New Roman" w:cs="Times New Roman"/>
          <w:sz w:val="28"/>
          <w:szCs w:val="28"/>
          <w:lang w:val="ru-RU"/>
        </w:rPr>
        <w:t>Штамп ОТК:_________________________</w:t>
      </w:r>
    </w:p>
    <w:p w:rsidR="00DA5042" w:rsidRPr="00DA5042" w:rsidRDefault="00DA5042" w:rsidP="00D83C31">
      <w:pPr>
        <w:spacing w:line="360" w:lineRule="auto"/>
        <w:ind w:left="567" w:right="14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5042" w:rsidRPr="00DA5042" w:rsidRDefault="00DA5042" w:rsidP="00D83C31">
      <w:pPr>
        <w:spacing w:line="360" w:lineRule="auto"/>
        <w:ind w:left="567" w:right="14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042">
        <w:rPr>
          <w:rFonts w:ascii="Times New Roman" w:hAnsi="Times New Roman" w:cs="Times New Roman"/>
          <w:sz w:val="28"/>
          <w:szCs w:val="28"/>
          <w:lang w:val="ru-RU"/>
        </w:rPr>
        <w:t xml:space="preserve">Дата выпуска________________________ </w:t>
      </w:r>
    </w:p>
    <w:p w:rsidR="00DA5042" w:rsidRPr="00DA5042" w:rsidRDefault="00DA5042" w:rsidP="00D83C31">
      <w:pPr>
        <w:spacing w:line="360" w:lineRule="auto"/>
        <w:ind w:left="567" w:right="14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5042" w:rsidRPr="00DA5042" w:rsidRDefault="00DA5042" w:rsidP="00D83C31">
      <w:pPr>
        <w:spacing w:line="360" w:lineRule="auto"/>
        <w:ind w:left="567" w:right="14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042">
        <w:rPr>
          <w:rFonts w:ascii="Times New Roman" w:hAnsi="Times New Roman" w:cs="Times New Roman"/>
          <w:sz w:val="28"/>
          <w:szCs w:val="28"/>
          <w:lang w:val="ru-RU"/>
        </w:rPr>
        <w:t>Дата продажи________________ 20_____г.</w:t>
      </w:r>
    </w:p>
    <w:p w:rsidR="00DA5042" w:rsidRPr="00DA5042" w:rsidRDefault="00DA5042" w:rsidP="00D83C31">
      <w:pPr>
        <w:spacing w:line="360" w:lineRule="auto"/>
        <w:ind w:left="567"/>
        <w:rPr>
          <w:sz w:val="28"/>
          <w:szCs w:val="28"/>
          <w:lang w:val="ru-RU"/>
        </w:rPr>
      </w:pPr>
    </w:p>
    <w:sectPr w:rsidR="00DA5042" w:rsidRPr="00DA5042" w:rsidSect="00EE3C39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BC"/>
    <w:rsid w:val="00047D5A"/>
    <w:rsid w:val="00087FC4"/>
    <w:rsid w:val="000B11B7"/>
    <w:rsid w:val="000F3712"/>
    <w:rsid w:val="00144619"/>
    <w:rsid w:val="0023325F"/>
    <w:rsid w:val="002D590F"/>
    <w:rsid w:val="002E3F82"/>
    <w:rsid w:val="0032048C"/>
    <w:rsid w:val="003258B8"/>
    <w:rsid w:val="00395ED1"/>
    <w:rsid w:val="003E73D9"/>
    <w:rsid w:val="004059A3"/>
    <w:rsid w:val="00431728"/>
    <w:rsid w:val="004E73DF"/>
    <w:rsid w:val="0052181E"/>
    <w:rsid w:val="005C7462"/>
    <w:rsid w:val="007016C8"/>
    <w:rsid w:val="008330DE"/>
    <w:rsid w:val="008A0C84"/>
    <w:rsid w:val="009D149E"/>
    <w:rsid w:val="00C368FA"/>
    <w:rsid w:val="00C477BC"/>
    <w:rsid w:val="00C57FFC"/>
    <w:rsid w:val="00C66F30"/>
    <w:rsid w:val="00D357B4"/>
    <w:rsid w:val="00D83C31"/>
    <w:rsid w:val="00D96ED8"/>
    <w:rsid w:val="00DA5042"/>
    <w:rsid w:val="00DF1BCA"/>
    <w:rsid w:val="00EE3C39"/>
    <w:rsid w:val="00FB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149E"/>
    <w:pPr>
      <w:widowControl w:val="0"/>
      <w:spacing w:line="240" w:lineRule="auto"/>
      <w:ind w:firstLine="0"/>
    </w:pPr>
    <w:rPr>
      <w:rFonts w:ascii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link w:val="10"/>
    <w:uiPriority w:val="1"/>
    <w:qFormat/>
    <w:rsid w:val="009D149E"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A50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D149E"/>
    <w:rPr>
      <w:rFonts w:ascii="Arial" w:eastAsia="Arial" w:hAnsi="Arial" w:cstheme="minorBidi"/>
      <w:b/>
      <w:bCs/>
      <w:lang w:val="en-US"/>
    </w:rPr>
  </w:style>
  <w:style w:type="table" w:styleId="a3">
    <w:name w:val="Table Grid"/>
    <w:basedOn w:val="a1"/>
    <w:uiPriority w:val="39"/>
    <w:rsid w:val="009D149E"/>
    <w:pPr>
      <w:widowControl w:val="0"/>
      <w:spacing w:line="240" w:lineRule="auto"/>
      <w:ind w:firstLine="0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149E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DA5042"/>
    <w:pPr>
      <w:ind w:left="814" w:hanging="425"/>
    </w:pPr>
    <w:rPr>
      <w:rFonts w:ascii="Arial" w:eastAsia="Arial" w:hAnsi="Arial"/>
      <w:sz w:val="18"/>
      <w:szCs w:val="18"/>
    </w:rPr>
  </w:style>
  <w:style w:type="character" w:customStyle="1" w:styleId="a6">
    <w:name w:val="Основной текст Знак"/>
    <w:basedOn w:val="a0"/>
    <w:link w:val="a5"/>
    <w:uiPriority w:val="1"/>
    <w:rsid w:val="00DA5042"/>
    <w:rPr>
      <w:rFonts w:ascii="Arial" w:eastAsia="Arial" w:hAnsi="Arial" w:cstheme="minorBidi"/>
      <w:sz w:val="18"/>
      <w:szCs w:val="18"/>
      <w:lang w:val="en-US"/>
    </w:rPr>
  </w:style>
  <w:style w:type="paragraph" w:styleId="a7">
    <w:name w:val="List Paragraph"/>
    <w:basedOn w:val="a"/>
    <w:uiPriority w:val="1"/>
    <w:qFormat/>
    <w:rsid w:val="00DA5042"/>
  </w:style>
  <w:style w:type="paragraph" w:styleId="a8">
    <w:name w:val="Balloon Text"/>
    <w:basedOn w:val="a"/>
    <w:link w:val="a9"/>
    <w:uiPriority w:val="99"/>
    <w:semiHidden/>
    <w:unhideWhenUsed/>
    <w:rsid w:val="00DA50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042"/>
    <w:rPr>
      <w:rFonts w:ascii="Tahoma" w:hAnsi="Tahoma" w:cs="Tahoma"/>
      <w:sz w:val="16"/>
      <w:szCs w:val="16"/>
      <w:lang w:val="en-US"/>
    </w:rPr>
  </w:style>
  <w:style w:type="character" w:customStyle="1" w:styleId="21">
    <w:name w:val="Основной текст (2)_"/>
    <w:link w:val="210"/>
    <w:uiPriority w:val="99"/>
    <w:qFormat/>
    <w:rsid w:val="00DA5042"/>
    <w:rPr>
      <w:rFonts w:ascii="Arial" w:hAnsi="Arial"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qFormat/>
    <w:rsid w:val="00DA5042"/>
    <w:pPr>
      <w:shd w:val="clear" w:color="auto" w:fill="FFFFFF"/>
      <w:spacing w:after="60" w:line="235" w:lineRule="exact"/>
      <w:ind w:hanging="120"/>
      <w:jc w:val="both"/>
    </w:pPr>
    <w:rPr>
      <w:rFonts w:ascii="Arial" w:hAnsi="Arial" w:cs="Times New Roman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A50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149E"/>
    <w:pPr>
      <w:widowControl w:val="0"/>
      <w:spacing w:line="240" w:lineRule="auto"/>
      <w:ind w:firstLine="0"/>
    </w:pPr>
    <w:rPr>
      <w:rFonts w:ascii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link w:val="10"/>
    <w:uiPriority w:val="1"/>
    <w:qFormat/>
    <w:rsid w:val="009D149E"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A50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D149E"/>
    <w:rPr>
      <w:rFonts w:ascii="Arial" w:eastAsia="Arial" w:hAnsi="Arial" w:cstheme="minorBidi"/>
      <w:b/>
      <w:bCs/>
      <w:lang w:val="en-US"/>
    </w:rPr>
  </w:style>
  <w:style w:type="table" w:styleId="a3">
    <w:name w:val="Table Grid"/>
    <w:basedOn w:val="a1"/>
    <w:uiPriority w:val="39"/>
    <w:rsid w:val="009D149E"/>
    <w:pPr>
      <w:widowControl w:val="0"/>
      <w:spacing w:line="240" w:lineRule="auto"/>
      <w:ind w:firstLine="0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149E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DA5042"/>
    <w:pPr>
      <w:ind w:left="814" w:hanging="425"/>
    </w:pPr>
    <w:rPr>
      <w:rFonts w:ascii="Arial" w:eastAsia="Arial" w:hAnsi="Arial"/>
      <w:sz w:val="18"/>
      <w:szCs w:val="18"/>
    </w:rPr>
  </w:style>
  <w:style w:type="character" w:customStyle="1" w:styleId="a6">
    <w:name w:val="Основной текст Знак"/>
    <w:basedOn w:val="a0"/>
    <w:link w:val="a5"/>
    <w:uiPriority w:val="1"/>
    <w:rsid w:val="00DA5042"/>
    <w:rPr>
      <w:rFonts w:ascii="Arial" w:eastAsia="Arial" w:hAnsi="Arial" w:cstheme="minorBidi"/>
      <w:sz w:val="18"/>
      <w:szCs w:val="18"/>
      <w:lang w:val="en-US"/>
    </w:rPr>
  </w:style>
  <w:style w:type="paragraph" w:styleId="a7">
    <w:name w:val="List Paragraph"/>
    <w:basedOn w:val="a"/>
    <w:uiPriority w:val="1"/>
    <w:qFormat/>
    <w:rsid w:val="00DA5042"/>
  </w:style>
  <w:style w:type="paragraph" w:styleId="a8">
    <w:name w:val="Balloon Text"/>
    <w:basedOn w:val="a"/>
    <w:link w:val="a9"/>
    <w:uiPriority w:val="99"/>
    <w:semiHidden/>
    <w:unhideWhenUsed/>
    <w:rsid w:val="00DA50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042"/>
    <w:rPr>
      <w:rFonts w:ascii="Tahoma" w:hAnsi="Tahoma" w:cs="Tahoma"/>
      <w:sz w:val="16"/>
      <w:szCs w:val="16"/>
      <w:lang w:val="en-US"/>
    </w:rPr>
  </w:style>
  <w:style w:type="character" w:customStyle="1" w:styleId="21">
    <w:name w:val="Основной текст (2)_"/>
    <w:link w:val="210"/>
    <w:uiPriority w:val="99"/>
    <w:qFormat/>
    <w:rsid w:val="00DA5042"/>
    <w:rPr>
      <w:rFonts w:ascii="Arial" w:hAnsi="Arial"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qFormat/>
    <w:rsid w:val="00DA5042"/>
    <w:pPr>
      <w:shd w:val="clear" w:color="auto" w:fill="FFFFFF"/>
      <w:spacing w:after="60" w:line="235" w:lineRule="exact"/>
      <w:ind w:hanging="120"/>
      <w:jc w:val="both"/>
    </w:pPr>
    <w:rPr>
      <w:rFonts w:ascii="Arial" w:hAnsi="Arial" w:cs="Times New Roman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A50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asvet@chel.surne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43426-9D76-4CE5-8834-111E180D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25</cp:revision>
  <cp:lastPrinted>2020-02-13T11:26:00Z</cp:lastPrinted>
  <dcterms:created xsi:type="dcterms:W3CDTF">2018-07-23T06:16:00Z</dcterms:created>
  <dcterms:modified xsi:type="dcterms:W3CDTF">2020-02-13T11:26:00Z</dcterms:modified>
</cp:coreProperties>
</file>